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AF" w:rsidRPr="006729D4" w:rsidRDefault="00F41B13" w:rsidP="00FC610A">
      <w:pPr>
        <w:pStyle w:val="Titolo1"/>
        <w:tabs>
          <w:tab w:val="left" w:pos="2127"/>
        </w:tabs>
        <w:spacing w:before="55"/>
        <w:ind w:left="3540" w:right="167"/>
        <w:jc w:val="center"/>
        <w:rPr>
          <w:rFonts w:asciiTheme="minorHAnsi" w:hAnsiTheme="minorHAnsi" w:cstheme="minorHAnsi"/>
          <w:spacing w:val="-17"/>
          <w:sz w:val="44"/>
          <w:szCs w:val="44"/>
          <w:lang w:val="it-IT"/>
        </w:rPr>
      </w:pPr>
      <w:bookmarkStart w:id="0" w:name="_GoBack"/>
      <w:bookmarkEnd w:id="0"/>
      <w:r w:rsidRPr="006729D4">
        <w:rPr>
          <w:rFonts w:asciiTheme="minorHAnsi" w:hAnsiTheme="minorHAnsi" w:cstheme="minorHAnsi"/>
          <w:sz w:val="44"/>
          <w:szCs w:val="44"/>
          <w:lang w:val="it-IT"/>
        </w:rPr>
        <w:t>REGOLAMENTO</w:t>
      </w:r>
      <w:r w:rsidRPr="006729D4">
        <w:rPr>
          <w:rFonts w:asciiTheme="minorHAnsi" w:hAnsiTheme="minorHAnsi" w:cstheme="minorHAnsi"/>
          <w:spacing w:val="-2"/>
          <w:sz w:val="44"/>
          <w:szCs w:val="44"/>
          <w:lang w:val="it-IT"/>
        </w:rPr>
        <w:t xml:space="preserve"> </w:t>
      </w:r>
      <w:r w:rsidRPr="006729D4">
        <w:rPr>
          <w:rFonts w:asciiTheme="minorHAnsi" w:hAnsiTheme="minorHAnsi" w:cstheme="minorHAnsi"/>
          <w:sz w:val="44"/>
          <w:szCs w:val="44"/>
          <w:lang w:val="it-IT"/>
        </w:rPr>
        <w:t>PER</w:t>
      </w:r>
      <w:r w:rsidRPr="006729D4">
        <w:rPr>
          <w:rFonts w:asciiTheme="minorHAnsi" w:hAnsiTheme="minorHAnsi" w:cstheme="minorHAnsi"/>
          <w:spacing w:val="-3"/>
          <w:sz w:val="44"/>
          <w:szCs w:val="44"/>
          <w:lang w:val="it-IT"/>
        </w:rPr>
        <w:t xml:space="preserve"> </w:t>
      </w:r>
      <w:r w:rsidRPr="006729D4">
        <w:rPr>
          <w:rFonts w:asciiTheme="minorHAnsi" w:hAnsiTheme="minorHAnsi" w:cstheme="minorHAnsi"/>
          <w:sz w:val="44"/>
          <w:szCs w:val="44"/>
          <w:lang w:val="it-IT"/>
        </w:rPr>
        <w:t>L'UTILIZZO</w:t>
      </w:r>
      <w:r w:rsidRPr="006729D4">
        <w:rPr>
          <w:rFonts w:asciiTheme="minorHAnsi" w:hAnsiTheme="minorHAnsi" w:cstheme="minorHAnsi"/>
          <w:spacing w:val="-2"/>
          <w:sz w:val="44"/>
          <w:szCs w:val="44"/>
          <w:lang w:val="it-IT"/>
        </w:rPr>
        <w:t xml:space="preserve"> </w:t>
      </w:r>
      <w:r w:rsidRPr="006729D4">
        <w:rPr>
          <w:rFonts w:asciiTheme="minorHAnsi" w:hAnsiTheme="minorHAnsi" w:cstheme="minorHAnsi"/>
          <w:sz w:val="44"/>
          <w:szCs w:val="44"/>
          <w:lang w:val="it-IT"/>
        </w:rPr>
        <w:t>DELL</w:t>
      </w:r>
      <w:r w:rsidR="00FC610A" w:rsidRPr="006729D4">
        <w:rPr>
          <w:rFonts w:asciiTheme="minorHAnsi" w:hAnsiTheme="minorHAnsi" w:cstheme="minorHAnsi"/>
          <w:sz w:val="44"/>
          <w:szCs w:val="44"/>
          <w:lang w:val="it-IT"/>
        </w:rPr>
        <w:t>A</w:t>
      </w:r>
      <w:r w:rsidRPr="006729D4">
        <w:rPr>
          <w:rFonts w:asciiTheme="minorHAnsi" w:hAnsiTheme="minorHAnsi" w:cstheme="minorHAnsi"/>
          <w:spacing w:val="-16"/>
          <w:sz w:val="44"/>
          <w:szCs w:val="44"/>
          <w:lang w:val="it-IT"/>
        </w:rPr>
        <w:t xml:space="preserve"> </w:t>
      </w:r>
      <w:r w:rsidRPr="006729D4">
        <w:rPr>
          <w:rFonts w:asciiTheme="minorHAnsi" w:hAnsiTheme="minorHAnsi" w:cstheme="minorHAnsi"/>
          <w:sz w:val="44"/>
          <w:szCs w:val="44"/>
          <w:lang w:val="it-IT"/>
        </w:rPr>
        <w:t>PISCIN</w:t>
      </w:r>
      <w:r w:rsidR="00FC610A" w:rsidRPr="006729D4">
        <w:rPr>
          <w:rFonts w:asciiTheme="minorHAnsi" w:hAnsiTheme="minorHAnsi" w:cstheme="minorHAnsi"/>
          <w:sz w:val="44"/>
          <w:szCs w:val="44"/>
          <w:lang w:val="it-IT"/>
        </w:rPr>
        <w:t>A</w:t>
      </w:r>
    </w:p>
    <w:p w:rsidR="00C21AF5" w:rsidRPr="00FC610A" w:rsidRDefault="00FC610A" w:rsidP="00FC610A">
      <w:pPr>
        <w:pStyle w:val="Corpotesto"/>
        <w:spacing w:before="0"/>
        <w:ind w:left="116" w:right="167" w:firstLine="0"/>
        <w:jc w:val="center"/>
        <w:rPr>
          <w:rFonts w:asciiTheme="minorHAnsi" w:hAnsiTheme="minorHAnsi" w:cstheme="minorHAnsi"/>
          <w:lang w:val="it-IT"/>
        </w:rPr>
      </w:pPr>
      <w:r w:rsidRPr="00FC610A">
        <w:rPr>
          <w:rFonts w:asciiTheme="minorHAnsi" w:hAnsiTheme="minorHAnsi" w:cstheme="minorHAnsi"/>
          <w:lang w:val="it-IT"/>
        </w:rPr>
        <w:t>(A</w:t>
      </w:r>
      <w:r w:rsidR="00F41B13" w:rsidRPr="00FC610A">
        <w:rPr>
          <w:rFonts w:asciiTheme="minorHAnsi" w:hAnsiTheme="minorHAnsi" w:cstheme="minorHAnsi"/>
          <w:lang w:val="it-IT"/>
        </w:rPr>
        <w:t xml:space="preserve">rticolo </w:t>
      </w:r>
      <w:r w:rsidR="005A37C8" w:rsidRPr="00FC610A">
        <w:rPr>
          <w:rFonts w:asciiTheme="minorHAnsi" w:hAnsiTheme="minorHAnsi" w:cstheme="minorHAnsi"/>
          <w:lang w:val="it-IT"/>
        </w:rPr>
        <w:t>9.2</w:t>
      </w:r>
      <w:r w:rsidR="00F41B13" w:rsidRPr="00FC610A">
        <w:rPr>
          <w:rFonts w:asciiTheme="minorHAnsi" w:hAnsiTheme="minorHAnsi" w:cstheme="minorHAnsi"/>
          <w:lang w:val="it-IT"/>
        </w:rPr>
        <w:t xml:space="preserve"> </w:t>
      </w:r>
      <w:r w:rsidR="005A37C8" w:rsidRPr="00FC610A">
        <w:rPr>
          <w:rFonts w:asciiTheme="minorHAnsi" w:hAnsiTheme="minorHAnsi" w:cstheme="minorHAnsi"/>
          <w:lang w:val="it-IT"/>
        </w:rPr>
        <w:t>del DGR 1431 del 10/10/2013 REGIONE MARCHE ALLEGATO 1</w:t>
      </w:r>
      <w:r w:rsidRPr="00FC610A">
        <w:rPr>
          <w:rFonts w:asciiTheme="minorHAnsi" w:hAnsiTheme="minorHAnsi" w:cstheme="minorHAnsi"/>
          <w:lang w:val="it-IT"/>
        </w:rPr>
        <w:t>)</w:t>
      </w:r>
    </w:p>
    <w:p w:rsidR="00C21AF5" w:rsidRPr="00FC610A" w:rsidRDefault="00C21AF5">
      <w:pPr>
        <w:spacing w:before="8"/>
        <w:rPr>
          <w:rFonts w:eastAsia="Arial" w:cstheme="minorHAnsi"/>
          <w:sz w:val="24"/>
          <w:szCs w:val="24"/>
          <w:lang w:val="it-IT"/>
        </w:rPr>
      </w:pPr>
    </w:p>
    <w:p w:rsidR="005D000E" w:rsidRPr="00FC610A" w:rsidRDefault="005D000E">
      <w:pPr>
        <w:pStyle w:val="Corpotesto"/>
        <w:spacing w:before="0"/>
        <w:ind w:left="116" w:right="167" w:firstLine="0"/>
        <w:rPr>
          <w:rFonts w:asciiTheme="minorHAnsi" w:hAnsiTheme="minorHAnsi" w:cstheme="minorHAnsi"/>
          <w:lang w:val="it-IT"/>
        </w:rPr>
      </w:pPr>
      <w:r w:rsidRPr="00FC610A">
        <w:rPr>
          <w:rFonts w:asciiTheme="minorHAnsi" w:hAnsiTheme="minorHAnsi" w:cstheme="minorHAnsi"/>
          <w:lang w:val="it-IT"/>
        </w:rPr>
        <w:t>L</w:t>
      </w:r>
      <w:r w:rsidR="00FC610A">
        <w:rPr>
          <w:rFonts w:asciiTheme="minorHAnsi" w:hAnsiTheme="minorHAnsi" w:cstheme="minorHAnsi"/>
          <w:lang w:val="it-IT"/>
        </w:rPr>
        <w:t>a</w:t>
      </w:r>
      <w:r w:rsidRPr="00FC610A">
        <w:rPr>
          <w:rFonts w:asciiTheme="minorHAnsi" w:hAnsiTheme="minorHAnsi" w:cstheme="minorHAnsi"/>
          <w:lang w:val="it-IT"/>
        </w:rPr>
        <w:t xml:space="preserve"> piscin</w:t>
      </w:r>
      <w:r w:rsidR="00FC610A">
        <w:rPr>
          <w:rFonts w:asciiTheme="minorHAnsi" w:hAnsiTheme="minorHAnsi" w:cstheme="minorHAnsi"/>
          <w:lang w:val="it-IT"/>
        </w:rPr>
        <w:t>a</w:t>
      </w:r>
      <w:r w:rsidRPr="00FC610A">
        <w:rPr>
          <w:rFonts w:asciiTheme="minorHAnsi" w:hAnsiTheme="minorHAnsi" w:cstheme="minorHAnsi"/>
          <w:lang w:val="it-IT"/>
        </w:rPr>
        <w:t xml:space="preserve"> ad uso degli </w:t>
      </w:r>
      <w:r w:rsidR="00FC610A" w:rsidRPr="00FC610A">
        <w:rPr>
          <w:rFonts w:asciiTheme="minorHAnsi" w:hAnsiTheme="minorHAnsi" w:cstheme="minorHAnsi"/>
          <w:lang w:val="it-IT"/>
        </w:rPr>
        <w:t>UTENTI</w:t>
      </w:r>
      <w:r w:rsidRPr="00FC610A">
        <w:rPr>
          <w:rFonts w:asciiTheme="minorHAnsi" w:hAnsiTheme="minorHAnsi" w:cstheme="minorHAnsi"/>
          <w:lang w:val="it-IT"/>
        </w:rPr>
        <w:t xml:space="preserve"> </w:t>
      </w:r>
      <w:r w:rsidR="00FC610A">
        <w:rPr>
          <w:rFonts w:asciiTheme="minorHAnsi" w:hAnsiTheme="minorHAnsi" w:cstheme="minorHAnsi"/>
          <w:lang w:val="it-IT"/>
        </w:rPr>
        <w:t>è</w:t>
      </w:r>
      <w:r w:rsidRPr="00FC610A">
        <w:rPr>
          <w:rFonts w:asciiTheme="minorHAnsi" w:hAnsiTheme="minorHAnsi" w:cstheme="minorHAnsi"/>
          <w:lang w:val="it-IT"/>
        </w:rPr>
        <w:t xml:space="preserve"> costituit</w:t>
      </w:r>
      <w:r w:rsidR="00FC610A">
        <w:rPr>
          <w:rFonts w:asciiTheme="minorHAnsi" w:hAnsiTheme="minorHAnsi" w:cstheme="minorHAnsi"/>
          <w:lang w:val="it-IT"/>
        </w:rPr>
        <w:t>a</w:t>
      </w:r>
      <w:r w:rsidRPr="00FC610A">
        <w:rPr>
          <w:rFonts w:asciiTheme="minorHAnsi" w:hAnsiTheme="minorHAnsi" w:cstheme="minorHAnsi"/>
          <w:lang w:val="it-IT"/>
        </w:rPr>
        <w:t xml:space="preserve"> dalle seguenti n° 4 vasche:</w:t>
      </w:r>
    </w:p>
    <w:p w:rsidR="006C1973" w:rsidRPr="00FC610A" w:rsidRDefault="006C1973" w:rsidP="006C1973">
      <w:pPr>
        <w:pStyle w:val="Corpotesto"/>
        <w:spacing w:before="0" w:line="120" w:lineRule="exact"/>
        <w:ind w:left="113" w:right="164" w:firstLine="0"/>
        <w:rPr>
          <w:rFonts w:asciiTheme="minorHAnsi" w:hAnsiTheme="minorHAnsi" w:cstheme="minorHAnsi"/>
          <w:lang w:val="it-IT"/>
        </w:rPr>
      </w:pPr>
    </w:p>
    <w:p w:rsidR="005D000E" w:rsidRPr="00FC610A" w:rsidRDefault="006C1973" w:rsidP="006C1973">
      <w:pPr>
        <w:pStyle w:val="Corpotest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167"/>
        <w:rPr>
          <w:rFonts w:asciiTheme="minorHAnsi" w:hAnsiTheme="minorHAnsi" w:cstheme="minorHAnsi"/>
          <w:lang w:val="it-IT"/>
        </w:rPr>
      </w:pPr>
      <w:r w:rsidRPr="00FC610A">
        <w:rPr>
          <w:rFonts w:asciiTheme="minorHAnsi" w:hAnsiTheme="minorHAnsi" w:cstheme="minorHAnsi"/>
          <w:lang w:val="it-IT"/>
        </w:rPr>
        <w:t xml:space="preserve">Vasca </w:t>
      </w:r>
      <w:proofErr w:type="gramStart"/>
      <w:r w:rsidRPr="00FC610A">
        <w:rPr>
          <w:rFonts w:asciiTheme="minorHAnsi" w:hAnsiTheme="minorHAnsi" w:cstheme="minorHAnsi"/>
          <w:lang w:val="it-IT"/>
        </w:rPr>
        <w:t>Grande:</w:t>
      </w:r>
      <w:r w:rsidRPr="00FC610A">
        <w:rPr>
          <w:rFonts w:asciiTheme="minorHAnsi" w:hAnsiTheme="minorHAnsi" w:cstheme="minorHAnsi"/>
          <w:lang w:val="it-IT"/>
        </w:rPr>
        <w:tab/>
      </w:r>
      <w:proofErr w:type="gramEnd"/>
      <w:r w:rsidRPr="00FC610A">
        <w:rPr>
          <w:rFonts w:asciiTheme="minorHAnsi" w:hAnsiTheme="minorHAnsi" w:cstheme="minorHAnsi"/>
          <w:lang w:val="it-IT"/>
        </w:rPr>
        <w:tab/>
        <w:t>Profondità media dell'acqua -</w:t>
      </w:r>
      <w:r w:rsidRPr="00FC610A">
        <w:rPr>
          <w:rFonts w:asciiTheme="minorHAnsi" w:hAnsiTheme="minorHAnsi" w:cstheme="minorHAnsi"/>
          <w:bCs/>
          <w:lang w:val="it-IT"/>
        </w:rPr>
        <w:t xml:space="preserve"> Fondo piano: mt. 1,40</w:t>
      </w:r>
    </w:p>
    <w:p w:rsidR="006C1973" w:rsidRPr="00FC610A" w:rsidRDefault="006C1973" w:rsidP="006C1973">
      <w:pPr>
        <w:pStyle w:val="Corpotest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167"/>
        <w:rPr>
          <w:rFonts w:asciiTheme="minorHAnsi" w:hAnsiTheme="minorHAnsi" w:cstheme="minorHAnsi"/>
          <w:lang w:val="it-IT"/>
        </w:rPr>
      </w:pPr>
      <w:r w:rsidRPr="00FC610A">
        <w:rPr>
          <w:rFonts w:asciiTheme="minorHAnsi" w:hAnsiTheme="minorHAnsi" w:cstheme="minorHAnsi"/>
          <w:lang w:val="it-IT"/>
        </w:rPr>
        <w:t xml:space="preserve">Vasca </w:t>
      </w:r>
      <w:proofErr w:type="gramStart"/>
      <w:r w:rsidRPr="00FC610A">
        <w:rPr>
          <w:rFonts w:asciiTheme="minorHAnsi" w:hAnsiTheme="minorHAnsi" w:cstheme="minorHAnsi"/>
          <w:lang w:val="it-IT"/>
        </w:rPr>
        <w:t>Piccola:</w:t>
      </w:r>
      <w:r w:rsidRPr="00FC610A">
        <w:rPr>
          <w:rFonts w:asciiTheme="minorHAnsi" w:hAnsiTheme="minorHAnsi" w:cstheme="minorHAnsi"/>
          <w:lang w:val="it-IT"/>
        </w:rPr>
        <w:tab/>
      </w:r>
      <w:proofErr w:type="gramEnd"/>
      <w:r w:rsidRPr="00FC610A">
        <w:rPr>
          <w:rFonts w:asciiTheme="minorHAnsi" w:hAnsiTheme="minorHAnsi" w:cstheme="minorHAnsi"/>
          <w:lang w:val="it-IT"/>
        </w:rPr>
        <w:tab/>
        <w:t>Profondità dell'acqua- Fondo piano</w:t>
      </w:r>
      <w:r w:rsidRPr="00FC610A">
        <w:rPr>
          <w:rFonts w:asciiTheme="minorHAnsi" w:hAnsiTheme="minorHAnsi" w:cstheme="minorHAnsi"/>
          <w:bCs/>
          <w:lang w:val="it-IT"/>
        </w:rPr>
        <w:t xml:space="preserve">: mt. 1,10 </w:t>
      </w:r>
    </w:p>
    <w:p w:rsidR="005D000E" w:rsidRPr="00FC610A" w:rsidRDefault="005D000E" w:rsidP="006C1973">
      <w:pPr>
        <w:pStyle w:val="Corpotest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167"/>
        <w:rPr>
          <w:rFonts w:asciiTheme="minorHAnsi" w:hAnsiTheme="minorHAnsi" w:cstheme="minorHAnsi"/>
          <w:lang w:val="it-IT"/>
        </w:rPr>
      </w:pPr>
      <w:r w:rsidRPr="00FC610A">
        <w:rPr>
          <w:rFonts w:asciiTheme="minorHAnsi" w:hAnsiTheme="minorHAnsi" w:cstheme="minorHAnsi"/>
          <w:lang w:val="it-IT"/>
        </w:rPr>
        <w:t>Vasca con fontane</w:t>
      </w:r>
      <w:r w:rsidR="006C1973" w:rsidRPr="00FC610A">
        <w:rPr>
          <w:rFonts w:asciiTheme="minorHAnsi" w:hAnsiTheme="minorHAnsi" w:cstheme="minorHAnsi"/>
          <w:lang w:val="it-IT"/>
        </w:rPr>
        <w:t>:</w:t>
      </w:r>
      <w:r w:rsidRPr="00FC610A">
        <w:rPr>
          <w:rFonts w:asciiTheme="minorHAnsi" w:hAnsiTheme="minorHAnsi" w:cstheme="minorHAnsi"/>
          <w:lang w:val="it-IT"/>
        </w:rPr>
        <w:t xml:space="preserve"> </w:t>
      </w:r>
      <w:r w:rsidR="006C1973" w:rsidRPr="00FC610A">
        <w:rPr>
          <w:rFonts w:asciiTheme="minorHAnsi" w:hAnsiTheme="minorHAnsi" w:cstheme="minorHAnsi"/>
          <w:lang w:val="it-IT"/>
        </w:rPr>
        <w:tab/>
        <w:t>Profondità dell'acqua- Fondo piano</w:t>
      </w:r>
      <w:r w:rsidR="006C1973" w:rsidRPr="00FC610A">
        <w:rPr>
          <w:rFonts w:asciiTheme="minorHAnsi" w:hAnsiTheme="minorHAnsi" w:cstheme="minorHAnsi"/>
          <w:bCs/>
          <w:lang w:val="it-IT"/>
        </w:rPr>
        <w:t xml:space="preserve">: </w:t>
      </w:r>
      <w:r w:rsidR="006C1973" w:rsidRPr="00FC610A">
        <w:rPr>
          <w:rFonts w:asciiTheme="minorHAnsi" w:hAnsiTheme="minorHAnsi" w:cstheme="minorHAnsi"/>
          <w:lang w:val="it-IT"/>
        </w:rPr>
        <w:t>mt. 0,50</w:t>
      </w:r>
      <w:r w:rsidRPr="00FC610A">
        <w:rPr>
          <w:rFonts w:asciiTheme="minorHAnsi" w:hAnsiTheme="minorHAnsi" w:cstheme="minorHAnsi"/>
          <w:lang w:val="it-IT"/>
        </w:rPr>
        <w:t xml:space="preserve"> </w:t>
      </w:r>
    </w:p>
    <w:p w:rsidR="006C1973" w:rsidRPr="00FC610A" w:rsidRDefault="006C1973" w:rsidP="006C1973">
      <w:pPr>
        <w:pStyle w:val="Corpotest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167"/>
        <w:rPr>
          <w:rFonts w:asciiTheme="minorHAnsi" w:hAnsiTheme="minorHAnsi" w:cstheme="minorHAnsi"/>
          <w:lang w:val="it-IT"/>
        </w:rPr>
      </w:pPr>
      <w:r w:rsidRPr="00FC610A">
        <w:rPr>
          <w:rFonts w:asciiTheme="minorHAnsi" w:hAnsiTheme="minorHAnsi" w:cstheme="minorHAnsi"/>
          <w:lang w:val="it-IT"/>
        </w:rPr>
        <w:t xml:space="preserve">Vasca </w:t>
      </w:r>
      <w:proofErr w:type="gramStart"/>
      <w:r w:rsidR="00FC610A" w:rsidRPr="00FC610A">
        <w:rPr>
          <w:rFonts w:asciiTheme="minorHAnsi" w:hAnsiTheme="minorHAnsi" w:cstheme="minorHAnsi"/>
          <w:lang w:val="it-IT"/>
        </w:rPr>
        <w:t>Media</w:t>
      </w:r>
      <w:r w:rsidRPr="00FC610A">
        <w:rPr>
          <w:rFonts w:asciiTheme="minorHAnsi" w:hAnsiTheme="minorHAnsi" w:cstheme="minorHAnsi"/>
          <w:lang w:val="it-IT"/>
        </w:rPr>
        <w:t>:</w:t>
      </w:r>
      <w:r w:rsidRPr="00FC610A">
        <w:rPr>
          <w:rFonts w:asciiTheme="minorHAnsi" w:hAnsiTheme="minorHAnsi" w:cstheme="minorHAnsi"/>
          <w:lang w:val="it-IT"/>
        </w:rPr>
        <w:tab/>
      </w:r>
      <w:proofErr w:type="gramEnd"/>
      <w:r w:rsidR="00FC610A" w:rsidRPr="00FC610A">
        <w:rPr>
          <w:rFonts w:asciiTheme="minorHAnsi" w:hAnsiTheme="minorHAnsi" w:cstheme="minorHAnsi"/>
          <w:lang w:val="it-IT"/>
        </w:rPr>
        <w:tab/>
      </w:r>
      <w:r w:rsidRPr="00FC610A">
        <w:rPr>
          <w:rFonts w:asciiTheme="minorHAnsi" w:hAnsiTheme="minorHAnsi" w:cstheme="minorHAnsi"/>
          <w:lang w:val="it-IT"/>
        </w:rPr>
        <w:t>Profondità dell'acqua- Fondo piano</w:t>
      </w:r>
      <w:r w:rsidRPr="00FC610A">
        <w:rPr>
          <w:rFonts w:asciiTheme="minorHAnsi" w:hAnsiTheme="minorHAnsi" w:cstheme="minorHAnsi"/>
          <w:bCs/>
          <w:lang w:val="it-IT"/>
        </w:rPr>
        <w:t>: mt. 1,</w:t>
      </w:r>
      <w:r w:rsidR="00FC610A" w:rsidRPr="00FC610A">
        <w:rPr>
          <w:rFonts w:asciiTheme="minorHAnsi" w:hAnsiTheme="minorHAnsi" w:cstheme="minorHAnsi"/>
          <w:bCs/>
          <w:lang w:val="it-IT"/>
        </w:rPr>
        <w:t>20</w:t>
      </w:r>
    </w:p>
    <w:p w:rsidR="005D000E" w:rsidRPr="00FC610A" w:rsidRDefault="005D000E">
      <w:pPr>
        <w:pStyle w:val="Corpotesto"/>
        <w:spacing w:before="0"/>
        <w:ind w:left="116" w:right="167" w:firstLine="0"/>
        <w:rPr>
          <w:rFonts w:asciiTheme="minorHAnsi" w:hAnsiTheme="minorHAnsi" w:cstheme="minorHAnsi"/>
          <w:lang w:val="it-IT"/>
        </w:rPr>
      </w:pPr>
    </w:p>
    <w:p w:rsidR="00C21AF5" w:rsidRPr="00FC610A" w:rsidRDefault="006729D4">
      <w:pPr>
        <w:pStyle w:val="Corpotesto"/>
        <w:spacing w:before="0"/>
        <w:ind w:left="116" w:right="167" w:firstLine="0"/>
        <w:rPr>
          <w:rFonts w:asciiTheme="minorHAnsi" w:hAnsiTheme="minorHAnsi" w:cstheme="minorHAnsi"/>
          <w:b/>
          <w:lang w:val="it-IT"/>
        </w:rPr>
      </w:pPr>
      <w:r w:rsidRPr="006729D4">
        <w:rPr>
          <w:rFonts w:asciiTheme="minorHAnsi" w:hAnsiTheme="minorHAnsi" w:cstheme="minorHAnsi"/>
          <w:b/>
          <w:sz w:val="28"/>
          <w:szCs w:val="28"/>
          <w:lang w:val="it-IT"/>
        </w:rPr>
        <w:t xml:space="preserve">GLI UTENTI DELLA PISCINA SONO TENUTI AL RISPETTO DELLE </w:t>
      </w:r>
      <w:proofErr w:type="gramStart"/>
      <w:r w:rsidRPr="006729D4">
        <w:rPr>
          <w:rFonts w:asciiTheme="minorHAnsi" w:hAnsiTheme="minorHAnsi" w:cstheme="minorHAnsi"/>
          <w:b/>
          <w:sz w:val="28"/>
          <w:szCs w:val="28"/>
          <w:lang w:val="it-IT"/>
        </w:rPr>
        <w:t>SEGUENTI</w:t>
      </w:r>
      <w:r w:rsidRPr="006729D4">
        <w:rPr>
          <w:rFonts w:asciiTheme="minorHAnsi" w:hAnsiTheme="minorHAnsi" w:cstheme="minorHAnsi"/>
          <w:b/>
          <w:spacing w:val="-24"/>
          <w:sz w:val="28"/>
          <w:szCs w:val="28"/>
          <w:lang w:val="it-IT"/>
        </w:rPr>
        <w:t xml:space="preserve"> </w:t>
      </w:r>
      <w:r>
        <w:rPr>
          <w:rFonts w:asciiTheme="minorHAnsi" w:hAnsiTheme="minorHAnsi" w:cstheme="minorHAnsi"/>
          <w:b/>
          <w:spacing w:val="-24"/>
          <w:sz w:val="28"/>
          <w:szCs w:val="28"/>
          <w:lang w:val="it-IT"/>
        </w:rPr>
        <w:t xml:space="preserve"> </w:t>
      </w:r>
      <w:r w:rsidRPr="006729D4">
        <w:rPr>
          <w:rFonts w:asciiTheme="minorHAnsi" w:hAnsiTheme="minorHAnsi" w:cstheme="minorHAnsi"/>
          <w:b/>
          <w:sz w:val="28"/>
          <w:szCs w:val="28"/>
          <w:lang w:val="it-IT"/>
        </w:rPr>
        <w:t>REGOLE</w:t>
      </w:r>
      <w:proofErr w:type="gramEnd"/>
      <w:r w:rsidR="00F41B13" w:rsidRPr="00FC610A">
        <w:rPr>
          <w:rFonts w:asciiTheme="minorHAnsi" w:hAnsiTheme="minorHAnsi" w:cstheme="minorHAnsi"/>
          <w:b/>
          <w:lang w:val="it-IT"/>
        </w:rPr>
        <w:t>:</w:t>
      </w:r>
    </w:p>
    <w:p w:rsidR="00F41B13" w:rsidRPr="00FC610A" w:rsidRDefault="00F41B13">
      <w:pPr>
        <w:pStyle w:val="Corpotesto"/>
        <w:spacing w:before="0"/>
        <w:ind w:left="116" w:right="167" w:firstLine="0"/>
        <w:rPr>
          <w:rFonts w:asciiTheme="minorHAnsi" w:hAnsiTheme="minorHAnsi" w:cstheme="minorHAnsi"/>
          <w:b/>
          <w:lang w:val="it-IT"/>
        </w:rPr>
      </w:pPr>
    </w:p>
    <w:p w:rsidR="00901AAF" w:rsidRPr="00FC610A" w:rsidRDefault="005D000E" w:rsidP="00FC610A">
      <w:pPr>
        <w:pStyle w:val="Paragrafoelenco"/>
        <w:numPr>
          <w:ilvl w:val="0"/>
          <w:numId w:val="1"/>
        </w:numPr>
        <w:tabs>
          <w:tab w:val="left" w:pos="567"/>
        </w:tabs>
        <w:ind w:right="167" w:hanging="360"/>
        <w:rPr>
          <w:rFonts w:eastAsia="Arial" w:cstheme="minorHAnsi"/>
          <w:b/>
          <w:sz w:val="24"/>
          <w:szCs w:val="24"/>
          <w:lang w:val="it-IT"/>
        </w:rPr>
      </w:pPr>
      <w:r w:rsidRPr="00FC610A">
        <w:rPr>
          <w:rFonts w:cstheme="minorHAnsi"/>
          <w:sz w:val="24"/>
          <w:szCs w:val="24"/>
          <w:lang w:val="it-IT"/>
        </w:rPr>
        <w:t xml:space="preserve">L’accesso </w:t>
      </w:r>
      <w:r w:rsidR="006C1973" w:rsidRPr="00FC610A">
        <w:rPr>
          <w:rFonts w:cstheme="minorHAnsi"/>
          <w:sz w:val="24"/>
          <w:szCs w:val="24"/>
          <w:lang w:val="it-IT"/>
        </w:rPr>
        <w:t xml:space="preserve">all’area piscine deve avvenire </w:t>
      </w:r>
      <w:r w:rsidR="00901AAF" w:rsidRPr="00FC610A">
        <w:rPr>
          <w:rFonts w:cstheme="minorHAnsi"/>
          <w:sz w:val="24"/>
          <w:szCs w:val="24"/>
          <w:lang w:val="it-IT"/>
        </w:rPr>
        <w:t xml:space="preserve">dal </w:t>
      </w:r>
      <w:r w:rsidR="00901AAF" w:rsidRPr="00FC610A">
        <w:rPr>
          <w:rFonts w:cstheme="minorHAnsi"/>
          <w:b/>
          <w:sz w:val="24"/>
          <w:szCs w:val="24"/>
          <w:lang w:val="it-IT"/>
        </w:rPr>
        <w:t xml:space="preserve">passaggio obbligato con vasca lava piedi </w:t>
      </w:r>
      <w:r w:rsidR="00901AAF" w:rsidRPr="00B31AD0">
        <w:rPr>
          <w:rFonts w:cstheme="minorHAnsi"/>
          <w:sz w:val="24"/>
          <w:szCs w:val="24"/>
          <w:lang w:val="it-IT"/>
        </w:rPr>
        <w:t>per il</w:t>
      </w:r>
      <w:r w:rsidR="00901AAF" w:rsidRPr="00FC610A">
        <w:rPr>
          <w:rFonts w:cstheme="minorHAnsi"/>
          <w:b/>
          <w:sz w:val="24"/>
          <w:szCs w:val="24"/>
          <w:lang w:val="it-IT"/>
        </w:rPr>
        <w:t xml:space="preserve"> </w:t>
      </w:r>
      <w:r w:rsidR="00901AAF" w:rsidRPr="00FC610A">
        <w:rPr>
          <w:rFonts w:eastAsia="Arial" w:cstheme="minorHAnsi"/>
          <w:sz w:val="24"/>
          <w:szCs w:val="24"/>
          <w:lang w:val="it-IT"/>
        </w:rPr>
        <w:t>pediluvio prima dell’ingresso</w:t>
      </w:r>
      <w:r w:rsidR="00F41B13" w:rsidRPr="00FC610A">
        <w:rPr>
          <w:rFonts w:eastAsia="Arial" w:cstheme="minorHAnsi"/>
          <w:spacing w:val="-29"/>
          <w:sz w:val="24"/>
          <w:szCs w:val="24"/>
          <w:lang w:val="it-IT"/>
        </w:rPr>
        <w:t xml:space="preserve">. </w:t>
      </w:r>
      <w:r w:rsidR="00FC610A">
        <w:rPr>
          <w:rFonts w:eastAsia="Arial" w:cstheme="minorHAnsi"/>
          <w:spacing w:val="-29"/>
          <w:sz w:val="24"/>
          <w:szCs w:val="24"/>
          <w:lang w:val="it-IT"/>
        </w:rPr>
        <w:t xml:space="preserve"> </w:t>
      </w:r>
      <w:r w:rsidR="00901AAF" w:rsidRPr="00FC610A">
        <w:rPr>
          <w:rFonts w:cstheme="minorHAnsi"/>
          <w:sz w:val="24"/>
          <w:szCs w:val="24"/>
          <w:lang w:val="it-IT"/>
        </w:rPr>
        <w:t>E' vietato accedere all’area piscine da qualsiasi altro ingresso.</w:t>
      </w:r>
    </w:p>
    <w:p w:rsidR="00F41B13" w:rsidRPr="00FC610A" w:rsidRDefault="00F41B13" w:rsidP="00FC610A">
      <w:pPr>
        <w:tabs>
          <w:tab w:val="left" w:pos="567"/>
        </w:tabs>
        <w:ind w:right="167"/>
        <w:rPr>
          <w:rFonts w:eastAsia="Arial" w:cstheme="minorHAnsi"/>
          <w:b/>
          <w:sz w:val="24"/>
          <w:szCs w:val="24"/>
          <w:lang w:val="it-IT"/>
        </w:rPr>
      </w:pPr>
    </w:p>
    <w:p w:rsidR="005A37C8" w:rsidRPr="00FC610A" w:rsidRDefault="00F41B13" w:rsidP="00FC610A">
      <w:pPr>
        <w:pStyle w:val="Paragrafoelenco"/>
        <w:numPr>
          <w:ilvl w:val="0"/>
          <w:numId w:val="1"/>
        </w:numPr>
        <w:tabs>
          <w:tab w:val="left" w:pos="567"/>
        </w:tabs>
        <w:ind w:right="167" w:hanging="360"/>
        <w:jc w:val="both"/>
        <w:rPr>
          <w:rFonts w:eastAsia="Arial" w:cstheme="minorHAnsi"/>
          <w:sz w:val="24"/>
          <w:szCs w:val="24"/>
          <w:lang w:val="it-IT"/>
        </w:rPr>
      </w:pPr>
      <w:r w:rsidRPr="00FC610A">
        <w:rPr>
          <w:rFonts w:cstheme="minorHAnsi"/>
          <w:sz w:val="24"/>
          <w:szCs w:val="24"/>
          <w:lang w:val="it-IT"/>
        </w:rPr>
        <w:t xml:space="preserve">E' </w:t>
      </w:r>
      <w:r w:rsidRPr="00B31AD0">
        <w:rPr>
          <w:rFonts w:cstheme="minorHAnsi"/>
          <w:b/>
          <w:sz w:val="24"/>
          <w:szCs w:val="24"/>
          <w:lang w:val="it-IT"/>
        </w:rPr>
        <w:t>vietato l'accesso</w:t>
      </w:r>
      <w:r w:rsidRPr="00FC610A">
        <w:rPr>
          <w:rFonts w:cstheme="minorHAnsi"/>
          <w:b/>
          <w:sz w:val="24"/>
          <w:szCs w:val="24"/>
          <w:lang w:val="it-IT"/>
        </w:rPr>
        <w:t xml:space="preserve"> ai minori di 14 anni ed ai portatori di handicap</w:t>
      </w:r>
      <w:r w:rsidRPr="00FC610A">
        <w:rPr>
          <w:rFonts w:cstheme="minorHAnsi"/>
          <w:sz w:val="24"/>
          <w:szCs w:val="24"/>
          <w:lang w:val="it-IT"/>
        </w:rPr>
        <w:t xml:space="preserve"> </w:t>
      </w:r>
      <w:r w:rsidR="005A37C8" w:rsidRPr="00FC610A">
        <w:rPr>
          <w:rFonts w:cstheme="minorHAnsi"/>
          <w:sz w:val="24"/>
          <w:szCs w:val="24"/>
          <w:lang w:val="it-IT"/>
        </w:rPr>
        <w:t>se non</w:t>
      </w:r>
      <w:r w:rsidR="005A37C8" w:rsidRPr="00FC610A">
        <w:rPr>
          <w:rFonts w:cstheme="minorHAnsi"/>
          <w:spacing w:val="-33"/>
          <w:sz w:val="24"/>
          <w:szCs w:val="24"/>
          <w:lang w:val="it-IT"/>
        </w:rPr>
        <w:t xml:space="preserve"> </w:t>
      </w:r>
      <w:r w:rsidR="005A37C8" w:rsidRPr="00FC610A">
        <w:rPr>
          <w:rFonts w:cstheme="minorHAnsi"/>
          <w:sz w:val="24"/>
          <w:szCs w:val="24"/>
          <w:lang w:val="it-IT"/>
        </w:rPr>
        <w:t xml:space="preserve">accompagnati da un adulto, </w:t>
      </w:r>
      <w:r w:rsidR="00FC610A">
        <w:rPr>
          <w:rFonts w:cstheme="minorHAnsi"/>
          <w:sz w:val="24"/>
          <w:szCs w:val="24"/>
          <w:lang w:val="it-IT"/>
        </w:rPr>
        <w:t>che ne assuma la responsabilità nel garantire la sicurezza nell’uso delle piscine</w:t>
      </w:r>
      <w:r w:rsidRPr="00FC610A">
        <w:rPr>
          <w:rFonts w:cstheme="minorHAnsi"/>
          <w:b/>
          <w:sz w:val="24"/>
          <w:szCs w:val="24"/>
          <w:lang w:val="it-IT"/>
        </w:rPr>
        <w:t>.</w:t>
      </w:r>
    </w:p>
    <w:p w:rsidR="005A37C8" w:rsidRPr="00FC610A" w:rsidRDefault="005A37C8" w:rsidP="00FC610A">
      <w:pPr>
        <w:pStyle w:val="Paragrafoelenco"/>
        <w:tabs>
          <w:tab w:val="left" w:pos="567"/>
        </w:tabs>
        <w:rPr>
          <w:rFonts w:cstheme="minorHAnsi"/>
          <w:sz w:val="24"/>
          <w:szCs w:val="24"/>
          <w:lang w:val="it-IT"/>
        </w:rPr>
      </w:pPr>
    </w:p>
    <w:p w:rsidR="005A37C8" w:rsidRPr="00FC610A" w:rsidRDefault="00F41B13" w:rsidP="00FC610A">
      <w:pPr>
        <w:pStyle w:val="Paragrafoelenco"/>
        <w:numPr>
          <w:ilvl w:val="0"/>
          <w:numId w:val="1"/>
        </w:numPr>
        <w:tabs>
          <w:tab w:val="left" w:pos="567"/>
        </w:tabs>
        <w:ind w:right="167" w:hanging="360"/>
        <w:jc w:val="both"/>
        <w:rPr>
          <w:rFonts w:eastAsia="Arial" w:cstheme="minorHAnsi"/>
          <w:sz w:val="24"/>
          <w:szCs w:val="24"/>
          <w:lang w:val="it-IT"/>
        </w:rPr>
      </w:pPr>
      <w:r w:rsidRPr="00FC610A">
        <w:rPr>
          <w:rFonts w:cstheme="minorHAnsi"/>
          <w:sz w:val="24"/>
          <w:szCs w:val="24"/>
          <w:lang w:val="it-IT"/>
        </w:rPr>
        <w:t xml:space="preserve">E' </w:t>
      </w:r>
      <w:r w:rsidRPr="00B31AD0">
        <w:rPr>
          <w:rFonts w:cstheme="minorHAnsi"/>
          <w:b/>
          <w:sz w:val="24"/>
          <w:szCs w:val="24"/>
          <w:lang w:val="it-IT"/>
        </w:rPr>
        <w:t>vietato introdurre</w:t>
      </w:r>
      <w:r w:rsidRPr="00FC610A">
        <w:rPr>
          <w:rFonts w:cstheme="minorHAnsi"/>
          <w:b/>
          <w:spacing w:val="-1"/>
          <w:sz w:val="24"/>
          <w:szCs w:val="24"/>
          <w:lang w:val="it-IT"/>
        </w:rPr>
        <w:t xml:space="preserve"> </w:t>
      </w:r>
      <w:r w:rsidRPr="00FC610A">
        <w:rPr>
          <w:rFonts w:cstheme="minorHAnsi"/>
          <w:b/>
          <w:sz w:val="24"/>
          <w:szCs w:val="24"/>
          <w:lang w:val="it-IT"/>
        </w:rPr>
        <w:t>animali</w:t>
      </w:r>
      <w:r w:rsidR="00901AAF" w:rsidRPr="00FC610A">
        <w:rPr>
          <w:rFonts w:cstheme="minorHAnsi"/>
          <w:sz w:val="24"/>
          <w:szCs w:val="24"/>
          <w:lang w:val="it-IT"/>
        </w:rPr>
        <w:t xml:space="preserve"> </w:t>
      </w:r>
      <w:r w:rsidR="00FC610A">
        <w:rPr>
          <w:rFonts w:cstheme="minorHAnsi"/>
          <w:sz w:val="24"/>
          <w:szCs w:val="24"/>
          <w:lang w:val="it-IT"/>
        </w:rPr>
        <w:t>nell’area di balneazione della piscina</w:t>
      </w:r>
      <w:r w:rsidRPr="00FC610A">
        <w:rPr>
          <w:rFonts w:cstheme="minorHAnsi"/>
          <w:sz w:val="24"/>
          <w:szCs w:val="24"/>
          <w:lang w:val="it-IT"/>
        </w:rPr>
        <w:t>.</w:t>
      </w:r>
    </w:p>
    <w:p w:rsidR="00FC610A" w:rsidRPr="00FC610A" w:rsidRDefault="00FC610A" w:rsidP="00FC610A">
      <w:pPr>
        <w:pStyle w:val="Paragrafoelenco"/>
        <w:rPr>
          <w:rFonts w:eastAsia="Arial" w:cstheme="minorHAnsi"/>
          <w:sz w:val="24"/>
          <w:szCs w:val="24"/>
          <w:lang w:val="it-IT"/>
        </w:rPr>
      </w:pPr>
    </w:p>
    <w:p w:rsidR="00FC610A" w:rsidRDefault="00FC610A" w:rsidP="00FC610A">
      <w:pPr>
        <w:pStyle w:val="Paragrafoelenco"/>
        <w:numPr>
          <w:ilvl w:val="0"/>
          <w:numId w:val="1"/>
        </w:numPr>
        <w:tabs>
          <w:tab w:val="left" w:pos="567"/>
        </w:tabs>
        <w:ind w:right="167" w:hanging="360"/>
        <w:jc w:val="both"/>
        <w:rPr>
          <w:rFonts w:eastAsia="Arial" w:cstheme="minorHAnsi"/>
          <w:sz w:val="24"/>
          <w:szCs w:val="24"/>
          <w:lang w:val="it-IT"/>
        </w:rPr>
      </w:pPr>
      <w:r>
        <w:rPr>
          <w:rFonts w:eastAsia="Arial" w:cstheme="minorHAnsi"/>
          <w:sz w:val="24"/>
          <w:szCs w:val="24"/>
          <w:lang w:val="it-IT"/>
        </w:rPr>
        <w:t xml:space="preserve">E’ </w:t>
      </w:r>
      <w:r w:rsidRPr="00B31AD0">
        <w:rPr>
          <w:rFonts w:eastAsia="Arial" w:cstheme="minorHAnsi"/>
          <w:b/>
          <w:sz w:val="24"/>
          <w:szCs w:val="24"/>
          <w:lang w:val="it-IT"/>
        </w:rPr>
        <w:t>vietato introdurre e consumare cibo e</w:t>
      </w:r>
      <w:r w:rsidR="00B31AD0">
        <w:rPr>
          <w:rFonts w:eastAsia="Arial" w:cstheme="minorHAnsi"/>
          <w:b/>
          <w:sz w:val="24"/>
          <w:szCs w:val="24"/>
          <w:lang w:val="it-IT"/>
        </w:rPr>
        <w:t>/o</w:t>
      </w:r>
      <w:r w:rsidRPr="00B31AD0">
        <w:rPr>
          <w:rFonts w:eastAsia="Arial" w:cstheme="minorHAnsi"/>
          <w:b/>
          <w:sz w:val="24"/>
          <w:szCs w:val="24"/>
          <w:lang w:val="it-IT"/>
        </w:rPr>
        <w:t xml:space="preserve"> alimenti</w:t>
      </w:r>
      <w:r>
        <w:rPr>
          <w:rFonts w:eastAsia="Arial" w:cstheme="minorHAnsi"/>
          <w:sz w:val="24"/>
          <w:szCs w:val="24"/>
          <w:lang w:val="it-IT"/>
        </w:rPr>
        <w:t xml:space="preserve"> nell’area </w:t>
      </w:r>
      <w:r w:rsidR="00B31AD0">
        <w:rPr>
          <w:rFonts w:cstheme="minorHAnsi"/>
          <w:sz w:val="24"/>
          <w:szCs w:val="24"/>
          <w:lang w:val="it-IT"/>
        </w:rPr>
        <w:t xml:space="preserve">di balneazione </w:t>
      </w:r>
      <w:r w:rsidR="00B31AD0">
        <w:rPr>
          <w:rFonts w:eastAsia="Arial" w:cstheme="minorHAnsi"/>
          <w:sz w:val="24"/>
          <w:szCs w:val="24"/>
          <w:lang w:val="it-IT"/>
        </w:rPr>
        <w:t xml:space="preserve">e nell’area ombrelloni-solarium </w:t>
      </w:r>
      <w:r>
        <w:rPr>
          <w:rFonts w:eastAsia="Arial" w:cstheme="minorHAnsi"/>
          <w:sz w:val="24"/>
          <w:szCs w:val="24"/>
          <w:lang w:val="it-IT"/>
        </w:rPr>
        <w:t xml:space="preserve">della </w:t>
      </w:r>
      <w:r w:rsidR="00B31AD0">
        <w:rPr>
          <w:rFonts w:eastAsia="Arial" w:cstheme="minorHAnsi"/>
          <w:sz w:val="24"/>
          <w:szCs w:val="24"/>
          <w:lang w:val="it-IT"/>
        </w:rPr>
        <w:t>piscina.</w:t>
      </w:r>
    </w:p>
    <w:p w:rsidR="00B31AD0" w:rsidRPr="00B31AD0" w:rsidRDefault="00B31AD0" w:rsidP="00B31AD0">
      <w:pPr>
        <w:pStyle w:val="Paragrafoelenco"/>
        <w:rPr>
          <w:rFonts w:eastAsia="Arial" w:cstheme="minorHAnsi"/>
          <w:sz w:val="24"/>
          <w:szCs w:val="24"/>
          <w:lang w:val="it-IT"/>
        </w:rPr>
      </w:pPr>
    </w:p>
    <w:p w:rsidR="005A37C8" w:rsidRPr="00B31AD0" w:rsidRDefault="00B31AD0" w:rsidP="00FC610A">
      <w:pPr>
        <w:pStyle w:val="Paragrafoelenco"/>
        <w:numPr>
          <w:ilvl w:val="0"/>
          <w:numId w:val="1"/>
        </w:numPr>
        <w:tabs>
          <w:tab w:val="left" w:pos="567"/>
        </w:tabs>
        <w:ind w:right="167" w:hanging="360"/>
        <w:jc w:val="both"/>
        <w:rPr>
          <w:rFonts w:eastAsia="Arial" w:cstheme="minorHAnsi"/>
          <w:sz w:val="24"/>
          <w:szCs w:val="24"/>
          <w:lang w:val="it-IT"/>
        </w:rPr>
      </w:pPr>
      <w:r w:rsidRPr="00B31AD0">
        <w:rPr>
          <w:rFonts w:eastAsia="Arial" w:cstheme="minorHAnsi"/>
          <w:sz w:val="24"/>
          <w:szCs w:val="24"/>
          <w:lang w:val="it-IT"/>
        </w:rPr>
        <w:t xml:space="preserve">E’ </w:t>
      </w:r>
      <w:r w:rsidRPr="00B31AD0">
        <w:rPr>
          <w:rFonts w:eastAsia="Arial" w:cstheme="minorHAnsi"/>
          <w:b/>
          <w:sz w:val="24"/>
          <w:szCs w:val="24"/>
          <w:lang w:val="it-IT"/>
        </w:rPr>
        <w:t>obbligatorio</w:t>
      </w:r>
      <w:r w:rsidR="006729D4">
        <w:rPr>
          <w:rFonts w:eastAsia="Arial" w:cstheme="minorHAnsi"/>
          <w:b/>
          <w:sz w:val="24"/>
          <w:szCs w:val="24"/>
          <w:lang w:val="it-IT"/>
        </w:rPr>
        <w:t xml:space="preserve"> per l’ingresso in piscina del</w:t>
      </w:r>
      <w:r w:rsidRPr="00B31AD0">
        <w:rPr>
          <w:rFonts w:cstheme="minorHAnsi"/>
          <w:b/>
          <w:sz w:val="24"/>
          <w:szCs w:val="24"/>
          <w:lang w:val="it-IT"/>
        </w:rPr>
        <w:t>l’uso della cuffia in</w:t>
      </w:r>
      <w:r>
        <w:rPr>
          <w:rFonts w:cstheme="minorHAnsi"/>
          <w:b/>
          <w:sz w:val="24"/>
          <w:szCs w:val="24"/>
          <w:lang w:val="it-IT"/>
        </w:rPr>
        <w:t xml:space="preserve"> vasca.</w:t>
      </w:r>
    </w:p>
    <w:p w:rsidR="00B31AD0" w:rsidRPr="00B31AD0" w:rsidRDefault="00B31AD0" w:rsidP="00B31AD0">
      <w:pPr>
        <w:tabs>
          <w:tab w:val="left" w:pos="567"/>
        </w:tabs>
        <w:ind w:right="167"/>
        <w:jc w:val="both"/>
        <w:rPr>
          <w:rFonts w:eastAsia="Arial" w:cstheme="minorHAnsi"/>
          <w:sz w:val="24"/>
          <w:szCs w:val="24"/>
          <w:lang w:val="it-IT"/>
        </w:rPr>
      </w:pPr>
    </w:p>
    <w:p w:rsidR="005A37C8" w:rsidRPr="00FC610A" w:rsidRDefault="00901AAF" w:rsidP="00FC610A">
      <w:pPr>
        <w:pStyle w:val="Paragrafoelenco"/>
        <w:numPr>
          <w:ilvl w:val="0"/>
          <w:numId w:val="1"/>
        </w:numPr>
        <w:tabs>
          <w:tab w:val="left" w:pos="567"/>
        </w:tabs>
        <w:ind w:right="167" w:hanging="360"/>
        <w:jc w:val="both"/>
        <w:rPr>
          <w:rFonts w:eastAsia="Arial" w:cstheme="minorHAnsi"/>
          <w:sz w:val="24"/>
          <w:szCs w:val="24"/>
          <w:lang w:val="it-IT"/>
        </w:rPr>
      </w:pPr>
      <w:r w:rsidRPr="00FC610A">
        <w:rPr>
          <w:rFonts w:eastAsia="Arial" w:cstheme="minorHAnsi"/>
          <w:sz w:val="24"/>
          <w:szCs w:val="24"/>
          <w:lang w:val="it-IT"/>
        </w:rPr>
        <w:t>E’</w:t>
      </w:r>
      <w:r w:rsidR="00F41B13" w:rsidRPr="00FC610A">
        <w:rPr>
          <w:rFonts w:eastAsia="Arial" w:cstheme="minorHAnsi"/>
          <w:sz w:val="24"/>
          <w:szCs w:val="24"/>
          <w:lang w:val="it-IT"/>
        </w:rPr>
        <w:t xml:space="preserve"> </w:t>
      </w:r>
      <w:r w:rsidR="00F41B13" w:rsidRPr="00B31AD0">
        <w:rPr>
          <w:rFonts w:eastAsia="Arial" w:cstheme="minorHAnsi"/>
          <w:b/>
          <w:sz w:val="24"/>
          <w:szCs w:val="24"/>
          <w:lang w:val="it-IT"/>
        </w:rPr>
        <w:t>obbligatori</w:t>
      </w:r>
      <w:r w:rsidRPr="00B31AD0">
        <w:rPr>
          <w:rFonts w:eastAsia="Arial" w:cstheme="minorHAnsi"/>
          <w:b/>
          <w:sz w:val="24"/>
          <w:szCs w:val="24"/>
          <w:lang w:val="it-IT"/>
        </w:rPr>
        <w:t>o</w:t>
      </w:r>
      <w:r w:rsidR="00F41B13" w:rsidRPr="00FC610A">
        <w:rPr>
          <w:rFonts w:eastAsia="Arial" w:cstheme="minorHAnsi"/>
          <w:sz w:val="24"/>
          <w:szCs w:val="24"/>
          <w:lang w:val="it-IT"/>
        </w:rPr>
        <w:t xml:space="preserve"> </w:t>
      </w:r>
      <w:r w:rsidRPr="00FC610A">
        <w:rPr>
          <w:rFonts w:cstheme="minorHAnsi"/>
          <w:b/>
          <w:sz w:val="24"/>
          <w:szCs w:val="24"/>
          <w:lang w:val="it-IT"/>
        </w:rPr>
        <w:t>prima di accedere alla vasca sottoporsi alla doccia</w:t>
      </w:r>
      <w:r w:rsidR="00F41B13" w:rsidRPr="00FC610A">
        <w:rPr>
          <w:rFonts w:eastAsia="Arial" w:cstheme="minorHAnsi"/>
          <w:sz w:val="24"/>
          <w:szCs w:val="24"/>
          <w:lang w:val="it-IT"/>
        </w:rPr>
        <w:t>.</w:t>
      </w:r>
    </w:p>
    <w:p w:rsidR="005A37C8" w:rsidRPr="00FC610A" w:rsidRDefault="005A37C8" w:rsidP="00FC610A">
      <w:pPr>
        <w:pStyle w:val="Paragrafoelenco"/>
        <w:tabs>
          <w:tab w:val="left" w:pos="567"/>
        </w:tabs>
        <w:rPr>
          <w:rFonts w:cstheme="minorHAnsi"/>
          <w:sz w:val="24"/>
          <w:szCs w:val="24"/>
          <w:lang w:val="it-IT"/>
        </w:rPr>
      </w:pPr>
    </w:p>
    <w:p w:rsidR="005A37C8" w:rsidRPr="00B31AD0" w:rsidRDefault="00F41B13" w:rsidP="00FC610A">
      <w:pPr>
        <w:pStyle w:val="Paragrafoelenco"/>
        <w:numPr>
          <w:ilvl w:val="0"/>
          <w:numId w:val="1"/>
        </w:numPr>
        <w:tabs>
          <w:tab w:val="left" w:pos="567"/>
        </w:tabs>
        <w:ind w:right="167" w:hanging="360"/>
        <w:jc w:val="both"/>
        <w:rPr>
          <w:rFonts w:eastAsia="Arial" w:cstheme="minorHAnsi"/>
          <w:sz w:val="24"/>
          <w:szCs w:val="24"/>
          <w:lang w:val="it-IT"/>
        </w:rPr>
      </w:pPr>
      <w:r w:rsidRPr="00FC610A">
        <w:rPr>
          <w:rFonts w:cstheme="minorHAnsi"/>
          <w:sz w:val="24"/>
          <w:szCs w:val="24"/>
          <w:lang w:val="it-IT"/>
        </w:rPr>
        <w:t xml:space="preserve">E' </w:t>
      </w:r>
      <w:r w:rsidRPr="00B31AD0">
        <w:rPr>
          <w:rFonts w:cstheme="minorHAnsi"/>
          <w:b/>
          <w:sz w:val="24"/>
          <w:szCs w:val="24"/>
          <w:lang w:val="it-IT"/>
        </w:rPr>
        <w:t>obbligatorio l'uso di zoccoli in legno o ciabatte in gomma</w:t>
      </w:r>
      <w:r w:rsidRPr="00FC610A">
        <w:rPr>
          <w:rFonts w:cstheme="minorHAnsi"/>
          <w:sz w:val="24"/>
          <w:szCs w:val="24"/>
          <w:lang w:val="it-IT"/>
        </w:rPr>
        <w:t xml:space="preserve"> nei percorsi a piedi</w:t>
      </w:r>
      <w:r w:rsidRPr="00FC610A">
        <w:rPr>
          <w:rFonts w:cstheme="minorHAnsi"/>
          <w:spacing w:val="-30"/>
          <w:sz w:val="24"/>
          <w:szCs w:val="24"/>
          <w:lang w:val="it-IT"/>
        </w:rPr>
        <w:t xml:space="preserve"> </w:t>
      </w:r>
      <w:r w:rsidRPr="00FC610A">
        <w:rPr>
          <w:rFonts w:cstheme="minorHAnsi"/>
          <w:sz w:val="24"/>
          <w:szCs w:val="24"/>
          <w:lang w:val="it-IT"/>
        </w:rPr>
        <w:t>nudi.</w:t>
      </w:r>
    </w:p>
    <w:p w:rsidR="00B31AD0" w:rsidRPr="00B31AD0" w:rsidRDefault="00B31AD0" w:rsidP="00B31AD0">
      <w:pPr>
        <w:pStyle w:val="Paragrafoelenco"/>
        <w:rPr>
          <w:rFonts w:eastAsia="Arial" w:cstheme="minorHAnsi"/>
          <w:sz w:val="24"/>
          <w:szCs w:val="24"/>
          <w:lang w:val="it-IT"/>
        </w:rPr>
      </w:pPr>
    </w:p>
    <w:p w:rsidR="00B31AD0" w:rsidRPr="00B31AD0" w:rsidRDefault="00B31AD0" w:rsidP="00B31AD0">
      <w:pPr>
        <w:pStyle w:val="Paragrafoelenco"/>
        <w:numPr>
          <w:ilvl w:val="0"/>
          <w:numId w:val="1"/>
        </w:numPr>
        <w:tabs>
          <w:tab w:val="left" w:pos="567"/>
        </w:tabs>
        <w:ind w:right="167" w:hanging="360"/>
        <w:jc w:val="both"/>
        <w:rPr>
          <w:rFonts w:eastAsia="Arial" w:cstheme="minorHAnsi"/>
          <w:sz w:val="24"/>
          <w:szCs w:val="24"/>
          <w:lang w:val="it-IT"/>
        </w:rPr>
      </w:pPr>
      <w:r w:rsidRPr="00FC610A">
        <w:rPr>
          <w:rFonts w:cstheme="minorHAnsi"/>
          <w:sz w:val="24"/>
          <w:szCs w:val="24"/>
          <w:lang w:val="it-IT"/>
        </w:rPr>
        <w:t xml:space="preserve">E' </w:t>
      </w:r>
      <w:r w:rsidRPr="00B31AD0">
        <w:rPr>
          <w:rFonts w:cstheme="minorHAnsi"/>
          <w:b/>
          <w:sz w:val="24"/>
          <w:szCs w:val="24"/>
          <w:lang w:val="it-IT"/>
        </w:rPr>
        <w:t xml:space="preserve">obbligatorio </w:t>
      </w:r>
      <w:r>
        <w:rPr>
          <w:rFonts w:cstheme="minorHAnsi"/>
          <w:b/>
          <w:sz w:val="24"/>
          <w:szCs w:val="24"/>
          <w:lang w:val="it-IT"/>
        </w:rPr>
        <w:t xml:space="preserve">fare </w:t>
      </w:r>
      <w:r w:rsidRPr="00B31AD0">
        <w:rPr>
          <w:rFonts w:cstheme="minorHAnsi"/>
          <w:b/>
          <w:sz w:val="24"/>
          <w:szCs w:val="24"/>
          <w:lang w:val="it-IT"/>
        </w:rPr>
        <w:t xml:space="preserve">uso </w:t>
      </w:r>
      <w:r>
        <w:rPr>
          <w:rFonts w:cstheme="minorHAnsi"/>
          <w:b/>
          <w:sz w:val="24"/>
          <w:szCs w:val="24"/>
          <w:lang w:val="it-IT"/>
        </w:rPr>
        <w:t xml:space="preserve">corretto </w:t>
      </w:r>
      <w:r w:rsidR="006729D4" w:rsidRPr="006729D4">
        <w:rPr>
          <w:rFonts w:cstheme="minorHAnsi"/>
          <w:b/>
          <w:sz w:val="24"/>
          <w:szCs w:val="24"/>
          <w:lang w:val="it-IT"/>
        </w:rPr>
        <w:t xml:space="preserve">degli spogliatoi, </w:t>
      </w:r>
      <w:r w:rsidRPr="006729D4">
        <w:rPr>
          <w:rFonts w:cstheme="minorHAnsi"/>
          <w:b/>
          <w:sz w:val="24"/>
          <w:szCs w:val="24"/>
          <w:lang w:val="it-IT"/>
        </w:rPr>
        <w:t>delle docce e dei servizi igienici</w:t>
      </w:r>
      <w:r>
        <w:rPr>
          <w:rFonts w:cstheme="minorHAnsi"/>
          <w:sz w:val="24"/>
          <w:szCs w:val="24"/>
          <w:lang w:val="it-IT"/>
        </w:rPr>
        <w:t xml:space="preserve"> comuni</w:t>
      </w:r>
      <w:r w:rsidRPr="00FC610A">
        <w:rPr>
          <w:rFonts w:cstheme="minorHAnsi"/>
          <w:sz w:val="24"/>
          <w:szCs w:val="24"/>
          <w:lang w:val="it-IT"/>
        </w:rPr>
        <w:t>.</w:t>
      </w:r>
    </w:p>
    <w:p w:rsidR="005A37C8" w:rsidRPr="00FC610A" w:rsidRDefault="005A37C8" w:rsidP="00FC610A">
      <w:pPr>
        <w:pStyle w:val="Paragrafoelenco"/>
        <w:tabs>
          <w:tab w:val="left" w:pos="567"/>
        </w:tabs>
        <w:rPr>
          <w:rFonts w:cstheme="minorHAnsi"/>
          <w:sz w:val="24"/>
          <w:szCs w:val="24"/>
          <w:lang w:val="it-IT"/>
        </w:rPr>
      </w:pPr>
    </w:p>
    <w:p w:rsidR="00F41B13" w:rsidRPr="00B31AD0" w:rsidRDefault="00F41B13" w:rsidP="00B31AD0">
      <w:pPr>
        <w:pStyle w:val="Paragrafoelenco"/>
        <w:numPr>
          <w:ilvl w:val="0"/>
          <w:numId w:val="1"/>
        </w:numPr>
        <w:tabs>
          <w:tab w:val="left" w:pos="567"/>
        </w:tabs>
        <w:ind w:right="167" w:hanging="360"/>
        <w:jc w:val="both"/>
        <w:rPr>
          <w:rFonts w:eastAsia="Arial" w:cstheme="minorHAnsi"/>
          <w:sz w:val="24"/>
          <w:szCs w:val="24"/>
          <w:lang w:val="it-IT"/>
        </w:rPr>
      </w:pPr>
      <w:r w:rsidRPr="00FC610A">
        <w:rPr>
          <w:rFonts w:cstheme="minorHAnsi"/>
          <w:sz w:val="24"/>
          <w:szCs w:val="24"/>
          <w:lang w:val="it-IT"/>
        </w:rPr>
        <w:t xml:space="preserve">E' </w:t>
      </w:r>
      <w:r w:rsidR="00901AAF" w:rsidRPr="00FC610A">
        <w:rPr>
          <w:rFonts w:cstheme="minorHAnsi"/>
          <w:b/>
          <w:sz w:val="24"/>
          <w:szCs w:val="24"/>
          <w:lang w:val="it-IT"/>
        </w:rPr>
        <w:t>vietato</w:t>
      </w:r>
      <w:r w:rsidRPr="00FC610A">
        <w:rPr>
          <w:rFonts w:cstheme="minorHAnsi"/>
          <w:b/>
          <w:sz w:val="24"/>
          <w:szCs w:val="24"/>
          <w:lang w:val="it-IT"/>
        </w:rPr>
        <w:t xml:space="preserve"> fare tuffi </w:t>
      </w:r>
      <w:r w:rsidR="00901AAF" w:rsidRPr="00FC610A">
        <w:rPr>
          <w:rFonts w:cstheme="minorHAnsi"/>
          <w:b/>
          <w:sz w:val="24"/>
          <w:szCs w:val="24"/>
          <w:lang w:val="it-IT"/>
        </w:rPr>
        <w:t>nelle vasc</w:t>
      </w:r>
      <w:r w:rsidR="00B31AD0">
        <w:rPr>
          <w:rFonts w:cstheme="minorHAnsi"/>
          <w:b/>
          <w:sz w:val="24"/>
          <w:szCs w:val="24"/>
          <w:lang w:val="it-IT"/>
        </w:rPr>
        <w:t>he.</w:t>
      </w:r>
    </w:p>
    <w:p w:rsidR="00B31AD0" w:rsidRPr="00B31AD0" w:rsidRDefault="00B31AD0" w:rsidP="00B31AD0">
      <w:pPr>
        <w:pStyle w:val="Paragrafoelenco"/>
        <w:rPr>
          <w:rFonts w:eastAsia="Arial" w:cstheme="minorHAnsi"/>
          <w:sz w:val="24"/>
          <w:szCs w:val="24"/>
          <w:lang w:val="it-IT"/>
        </w:rPr>
      </w:pPr>
    </w:p>
    <w:p w:rsidR="00B31AD0" w:rsidRPr="00B31AD0" w:rsidRDefault="00B31AD0" w:rsidP="00B31AD0">
      <w:pPr>
        <w:pStyle w:val="Paragrafoelenco"/>
        <w:numPr>
          <w:ilvl w:val="0"/>
          <w:numId w:val="1"/>
        </w:numPr>
        <w:tabs>
          <w:tab w:val="left" w:pos="567"/>
        </w:tabs>
        <w:ind w:right="167" w:hanging="360"/>
        <w:jc w:val="both"/>
        <w:rPr>
          <w:rFonts w:eastAsia="Arial" w:cstheme="minorHAnsi"/>
          <w:sz w:val="24"/>
          <w:szCs w:val="24"/>
          <w:lang w:val="it-IT"/>
        </w:rPr>
      </w:pPr>
      <w:r>
        <w:rPr>
          <w:rFonts w:eastAsia="Arial" w:cstheme="minorHAnsi"/>
          <w:sz w:val="24"/>
          <w:szCs w:val="24"/>
          <w:lang w:val="it-IT"/>
        </w:rPr>
        <w:t xml:space="preserve">E’ vietato </w:t>
      </w:r>
      <w:r w:rsidRPr="00FC610A">
        <w:rPr>
          <w:rFonts w:cstheme="minorHAnsi"/>
          <w:b/>
          <w:sz w:val="24"/>
          <w:szCs w:val="24"/>
          <w:lang w:val="it-IT"/>
        </w:rPr>
        <w:t xml:space="preserve">ai minori di </w:t>
      </w:r>
      <w:r>
        <w:rPr>
          <w:rFonts w:cstheme="minorHAnsi"/>
          <w:b/>
          <w:sz w:val="24"/>
          <w:szCs w:val="24"/>
          <w:lang w:val="it-IT"/>
        </w:rPr>
        <w:t>9</w:t>
      </w:r>
      <w:r w:rsidRPr="00FC610A">
        <w:rPr>
          <w:rFonts w:cstheme="minorHAnsi"/>
          <w:b/>
          <w:sz w:val="24"/>
          <w:szCs w:val="24"/>
          <w:lang w:val="it-IT"/>
        </w:rPr>
        <w:t xml:space="preserve"> anni</w:t>
      </w:r>
      <w:r>
        <w:rPr>
          <w:rFonts w:cstheme="minorHAnsi"/>
          <w:b/>
          <w:sz w:val="24"/>
          <w:szCs w:val="24"/>
          <w:lang w:val="it-IT"/>
        </w:rPr>
        <w:t xml:space="preserve"> fare uso degli scivoli</w:t>
      </w:r>
      <w:r w:rsidRPr="00B31AD0">
        <w:rPr>
          <w:rFonts w:cstheme="minorHAnsi"/>
          <w:sz w:val="24"/>
          <w:szCs w:val="24"/>
          <w:lang w:val="it-IT"/>
        </w:rPr>
        <w:t xml:space="preserve"> </w:t>
      </w:r>
      <w:r w:rsidRPr="00FC610A">
        <w:rPr>
          <w:rFonts w:cstheme="minorHAnsi"/>
          <w:sz w:val="24"/>
          <w:szCs w:val="24"/>
          <w:lang w:val="it-IT"/>
        </w:rPr>
        <w:t>se non</w:t>
      </w:r>
      <w:r w:rsidRPr="00FC610A">
        <w:rPr>
          <w:rFonts w:cstheme="minorHAnsi"/>
          <w:spacing w:val="-33"/>
          <w:sz w:val="24"/>
          <w:szCs w:val="24"/>
          <w:lang w:val="it-IT"/>
        </w:rPr>
        <w:t xml:space="preserve"> </w:t>
      </w:r>
      <w:r w:rsidRPr="00FC610A">
        <w:rPr>
          <w:rFonts w:cstheme="minorHAnsi"/>
          <w:sz w:val="24"/>
          <w:szCs w:val="24"/>
          <w:lang w:val="it-IT"/>
        </w:rPr>
        <w:t xml:space="preserve">accompagnati da un adulto, </w:t>
      </w:r>
      <w:r>
        <w:rPr>
          <w:rFonts w:cstheme="minorHAnsi"/>
          <w:sz w:val="24"/>
          <w:szCs w:val="24"/>
          <w:lang w:val="it-IT"/>
        </w:rPr>
        <w:t>che ne assuma la responsabilità nel garantire la sicurezza e il corretto uso.</w:t>
      </w:r>
    </w:p>
    <w:p w:rsidR="005A37C8" w:rsidRPr="00FC610A" w:rsidRDefault="005A37C8" w:rsidP="00FC610A">
      <w:pPr>
        <w:pStyle w:val="Paragrafoelenco"/>
        <w:tabs>
          <w:tab w:val="left" w:pos="567"/>
        </w:tabs>
        <w:rPr>
          <w:rFonts w:cstheme="minorHAnsi"/>
          <w:sz w:val="24"/>
          <w:szCs w:val="24"/>
          <w:lang w:val="it-IT"/>
        </w:rPr>
      </w:pPr>
    </w:p>
    <w:p w:rsidR="005A37C8" w:rsidRPr="00FC610A" w:rsidRDefault="00F41B13" w:rsidP="00FC610A">
      <w:pPr>
        <w:pStyle w:val="Paragrafoelenco"/>
        <w:numPr>
          <w:ilvl w:val="0"/>
          <w:numId w:val="1"/>
        </w:numPr>
        <w:tabs>
          <w:tab w:val="left" w:pos="567"/>
        </w:tabs>
        <w:ind w:right="167" w:hanging="360"/>
        <w:jc w:val="both"/>
        <w:rPr>
          <w:rFonts w:eastAsia="Arial" w:cstheme="minorHAnsi"/>
          <w:sz w:val="24"/>
          <w:szCs w:val="24"/>
          <w:lang w:val="it-IT"/>
        </w:rPr>
      </w:pPr>
      <w:r w:rsidRPr="00FC610A">
        <w:rPr>
          <w:rFonts w:cstheme="minorHAnsi"/>
          <w:sz w:val="24"/>
          <w:szCs w:val="24"/>
          <w:lang w:val="it-IT"/>
        </w:rPr>
        <w:t xml:space="preserve">E' </w:t>
      </w:r>
      <w:r w:rsidRPr="00B31AD0">
        <w:rPr>
          <w:rFonts w:cstheme="minorHAnsi"/>
          <w:b/>
          <w:sz w:val="24"/>
          <w:szCs w:val="24"/>
          <w:lang w:val="it-IT"/>
        </w:rPr>
        <w:t>vietato l'uso di creme</w:t>
      </w:r>
      <w:r w:rsidRPr="00FC610A">
        <w:rPr>
          <w:rFonts w:cstheme="minorHAnsi"/>
          <w:b/>
          <w:sz w:val="24"/>
          <w:szCs w:val="24"/>
          <w:lang w:val="it-IT"/>
        </w:rPr>
        <w:t xml:space="preserve"> solari e oli per capelli prima dell'ingresso in</w:t>
      </w:r>
      <w:r w:rsidRPr="00FC610A">
        <w:rPr>
          <w:rFonts w:cstheme="minorHAnsi"/>
          <w:b/>
          <w:spacing w:val="-14"/>
          <w:sz w:val="24"/>
          <w:szCs w:val="24"/>
          <w:lang w:val="it-IT"/>
        </w:rPr>
        <w:t xml:space="preserve"> </w:t>
      </w:r>
      <w:r w:rsidRPr="00FC610A">
        <w:rPr>
          <w:rFonts w:cstheme="minorHAnsi"/>
          <w:b/>
          <w:sz w:val="24"/>
          <w:szCs w:val="24"/>
          <w:lang w:val="it-IT"/>
        </w:rPr>
        <w:t>vasca</w:t>
      </w:r>
      <w:r w:rsidRPr="00FC610A">
        <w:rPr>
          <w:rFonts w:cstheme="minorHAnsi"/>
          <w:sz w:val="24"/>
          <w:szCs w:val="24"/>
          <w:lang w:val="it-IT"/>
        </w:rPr>
        <w:t>.</w:t>
      </w:r>
    </w:p>
    <w:p w:rsidR="005A37C8" w:rsidRPr="00FC610A" w:rsidRDefault="005A37C8" w:rsidP="00FC610A">
      <w:pPr>
        <w:pStyle w:val="Paragrafoelenco"/>
        <w:tabs>
          <w:tab w:val="left" w:pos="567"/>
        </w:tabs>
        <w:rPr>
          <w:rFonts w:cstheme="minorHAnsi"/>
          <w:sz w:val="24"/>
          <w:szCs w:val="24"/>
          <w:lang w:val="it-IT"/>
        </w:rPr>
      </w:pPr>
    </w:p>
    <w:p w:rsidR="005A37C8" w:rsidRPr="00FC610A" w:rsidRDefault="00F41B13" w:rsidP="00FC610A">
      <w:pPr>
        <w:pStyle w:val="Paragrafoelenco"/>
        <w:numPr>
          <w:ilvl w:val="0"/>
          <w:numId w:val="1"/>
        </w:numPr>
        <w:tabs>
          <w:tab w:val="left" w:pos="567"/>
        </w:tabs>
        <w:ind w:right="167" w:hanging="360"/>
        <w:jc w:val="both"/>
        <w:rPr>
          <w:rFonts w:eastAsia="Arial" w:cstheme="minorHAnsi"/>
          <w:sz w:val="24"/>
          <w:szCs w:val="24"/>
          <w:lang w:val="it-IT"/>
        </w:rPr>
      </w:pPr>
      <w:r w:rsidRPr="00FC610A">
        <w:rPr>
          <w:rFonts w:cstheme="minorHAnsi"/>
          <w:sz w:val="24"/>
          <w:szCs w:val="24"/>
          <w:lang w:val="it-IT"/>
        </w:rPr>
        <w:t xml:space="preserve">E' </w:t>
      </w:r>
      <w:r w:rsidRPr="00B31AD0">
        <w:rPr>
          <w:rFonts w:cstheme="minorHAnsi"/>
          <w:b/>
          <w:sz w:val="24"/>
          <w:szCs w:val="24"/>
          <w:lang w:val="it-IT"/>
        </w:rPr>
        <w:t>vietato introdurre in vasca oggetti</w:t>
      </w:r>
      <w:r w:rsidRPr="00FC610A">
        <w:rPr>
          <w:rFonts w:cstheme="minorHAnsi"/>
          <w:b/>
          <w:sz w:val="24"/>
          <w:szCs w:val="24"/>
          <w:lang w:val="it-IT"/>
        </w:rPr>
        <w:t xml:space="preserve"> acuminati o</w:t>
      </w:r>
      <w:r w:rsidRPr="00FC610A">
        <w:rPr>
          <w:rFonts w:cstheme="minorHAnsi"/>
          <w:b/>
          <w:spacing w:val="-5"/>
          <w:sz w:val="24"/>
          <w:szCs w:val="24"/>
          <w:lang w:val="it-IT"/>
        </w:rPr>
        <w:t xml:space="preserve"> </w:t>
      </w:r>
      <w:r w:rsidRPr="00FC610A">
        <w:rPr>
          <w:rFonts w:cstheme="minorHAnsi"/>
          <w:b/>
          <w:sz w:val="24"/>
          <w:szCs w:val="24"/>
          <w:lang w:val="it-IT"/>
        </w:rPr>
        <w:t>taglienti</w:t>
      </w:r>
      <w:r w:rsidRPr="00FC610A">
        <w:rPr>
          <w:rFonts w:cstheme="minorHAnsi"/>
          <w:sz w:val="24"/>
          <w:szCs w:val="24"/>
          <w:lang w:val="it-IT"/>
        </w:rPr>
        <w:t>.</w:t>
      </w:r>
    </w:p>
    <w:p w:rsidR="00F41B13" w:rsidRPr="00FC610A" w:rsidRDefault="00F41B13" w:rsidP="00FC610A">
      <w:pPr>
        <w:tabs>
          <w:tab w:val="left" w:pos="567"/>
        </w:tabs>
        <w:ind w:right="167"/>
        <w:rPr>
          <w:rFonts w:eastAsia="Arial" w:cstheme="minorHAnsi"/>
          <w:sz w:val="24"/>
          <w:szCs w:val="24"/>
          <w:lang w:val="it-IT"/>
        </w:rPr>
      </w:pPr>
    </w:p>
    <w:p w:rsidR="00901AAF" w:rsidRPr="00FC610A" w:rsidRDefault="00901AAF" w:rsidP="00FC610A">
      <w:pPr>
        <w:pStyle w:val="Paragrafoelenco"/>
        <w:numPr>
          <w:ilvl w:val="0"/>
          <w:numId w:val="1"/>
        </w:numPr>
        <w:tabs>
          <w:tab w:val="left" w:pos="567"/>
        </w:tabs>
        <w:ind w:right="167" w:hanging="360"/>
        <w:jc w:val="both"/>
        <w:rPr>
          <w:rFonts w:eastAsia="Arial" w:cstheme="minorHAnsi"/>
          <w:sz w:val="24"/>
          <w:szCs w:val="24"/>
          <w:lang w:val="it-IT"/>
        </w:rPr>
      </w:pPr>
      <w:r w:rsidRPr="00FC610A">
        <w:rPr>
          <w:rFonts w:cstheme="minorHAnsi"/>
          <w:sz w:val="24"/>
          <w:szCs w:val="24"/>
          <w:lang w:val="it-IT"/>
        </w:rPr>
        <w:t xml:space="preserve">Si raccomanda di non </w:t>
      </w:r>
      <w:r w:rsidR="00B31AD0">
        <w:rPr>
          <w:rFonts w:cstheme="minorHAnsi"/>
          <w:sz w:val="24"/>
          <w:szCs w:val="24"/>
          <w:lang w:val="it-IT"/>
        </w:rPr>
        <w:t>fare il bagno</w:t>
      </w:r>
      <w:r w:rsidRPr="00FC610A">
        <w:rPr>
          <w:rFonts w:cstheme="minorHAnsi"/>
          <w:sz w:val="24"/>
          <w:szCs w:val="24"/>
          <w:lang w:val="it-IT"/>
        </w:rPr>
        <w:t xml:space="preserve"> a meno di tre ore dal consumo di un</w:t>
      </w:r>
      <w:r w:rsidRPr="00FC610A">
        <w:rPr>
          <w:rFonts w:cstheme="minorHAnsi"/>
          <w:spacing w:val="-17"/>
          <w:sz w:val="24"/>
          <w:szCs w:val="24"/>
          <w:lang w:val="it-IT"/>
        </w:rPr>
        <w:t xml:space="preserve"> </w:t>
      </w:r>
      <w:r w:rsidRPr="00FC610A">
        <w:rPr>
          <w:rFonts w:cstheme="minorHAnsi"/>
          <w:sz w:val="24"/>
          <w:szCs w:val="24"/>
          <w:lang w:val="it-IT"/>
        </w:rPr>
        <w:t>pasto.</w:t>
      </w:r>
    </w:p>
    <w:p w:rsidR="005A37C8" w:rsidRPr="00FC610A" w:rsidRDefault="005A37C8" w:rsidP="00FC610A">
      <w:pPr>
        <w:pStyle w:val="Paragrafoelenco"/>
        <w:tabs>
          <w:tab w:val="left" w:pos="567"/>
        </w:tabs>
        <w:rPr>
          <w:rFonts w:cstheme="minorHAnsi"/>
          <w:sz w:val="24"/>
          <w:szCs w:val="24"/>
          <w:lang w:val="it-IT"/>
        </w:rPr>
      </w:pPr>
    </w:p>
    <w:p w:rsidR="00C21AF5" w:rsidRPr="006729D4" w:rsidRDefault="006729D4" w:rsidP="006729D4">
      <w:pPr>
        <w:tabs>
          <w:tab w:val="left" w:pos="142"/>
        </w:tabs>
        <w:ind w:right="167"/>
        <w:rPr>
          <w:rFonts w:eastAsia="Arial"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ab/>
      </w:r>
      <w:r w:rsidR="00F41B13" w:rsidRPr="006729D4">
        <w:rPr>
          <w:rFonts w:cstheme="minorHAnsi"/>
          <w:sz w:val="24"/>
          <w:szCs w:val="24"/>
          <w:lang w:val="it-IT"/>
        </w:rPr>
        <w:t xml:space="preserve">Per ogni necessità contattare il </w:t>
      </w:r>
      <w:r>
        <w:rPr>
          <w:rFonts w:cstheme="minorHAnsi"/>
          <w:sz w:val="24"/>
          <w:szCs w:val="24"/>
          <w:lang w:val="it-IT"/>
        </w:rPr>
        <w:t>responsabile addetto all’assistenza e alla sicurezza bagnanti.</w:t>
      </w:r>
    </w:p>
    <w:p w:rsidR="00C21AF5" w:rsidRPr="00FC610A" w:rsidRDefault="00C21AF5" w:rsidP="00FC610A">
      <w:pPr>
        <w:tabs>
          <w:tab w:val="left" w:pos="567"/>
        </w:tabs>
        <w:spacing w:before="10"/>
        <w:rPr>
          <w:rFonts w:eastAsia="Arial" w:cstheme="minorHAnsi"/>
          <w:sz w:val="24"/>
          <w:szCs w:val="24"/>
          <w:lang w:val="it-IT"/>
        </w:rPr>
      </w:pPr>
    </w:p>
    <w:p w:rsidR="00F41B13" w:rsidRPr="00FC610A" w:rsidRDefault="00F41B13" w:rsidP="00FC610A">
      <w:pPr>
        <w:pStyle w:val="Titolo1"/>
        <w:tabs>
          <w:tab w:val="left" w:pos="567"/>
        </w:tabs>
        <w:ind w:right="124" w:firstLine="0"/>
        <w:jc w:val="both"/>
        <w:rPr>
          <w:rFonts w:asciiTheme="minorHAnsi" w:hAnsiTheme="minorHAnsi" w:cstheme="minorHAnsi"/>
          <w:lang w:val="it-IT"/>
        </w:rPr>
      </w:pPr>
      <w:r w:rsidRPr="00FC610A">
        <w:rPr>
          <w:rFonts w:asciiTheme="minorHAnsi" w:hAnsiTheme="minorHAnsi" w:cstheme="minorHAnsi"/>
          <w:lang w:val="it-IT"/>
        </w:rPr>
        <w:t xml:space="preserve">La Direzione della </w:t>
      </w:r>
      <w:r w:rsidR="006729D4">
        <w:rPr>
          <w:rFonts w:asciiTheme="minorHAnsi" w:hAnsiTheme="minorHAnsi" w:cstheme="minorHAnsi"/>
          <w:lang w:val="it-IT"/>
        </w:rPr>
        <w:t>PISCINA</w:t>
      </w:r>
      <w:r w:rsidRPr="00FC610A">
        <w:rPr>
          <w:rFonts w:asciiTheme="minorHAnsi" w:hAnsiTheme="minorHAnsi" w:cstheme="minorHAnsi"/>
          <w:lang w:val="it-IT"/>
        </w:rPr>
        <w:t xml:space="preserve"> declina ogni responsabilità civile e penale per oggetti o valori lasciati </w:t>
      </w:r>
      <w:r w:rsidR="006729D4">
        <w:rPr>
          <w:rFonts w:asciiTheme="minorHAnsi" w:hAnsiTheme="minorHAnsi" w:cstheme="minorHAnsi"/>
          <w:lang w:val="it-IT"/>
        </w:rPr>
        <w:t>incustoditi</w:t>
      </w:r>
      <w:r w:rsidRPr="00FC610A">
        <w:rPr>
          <w:rFonts w:asciiTheme="minorHAnsi" w:hAnsiTheme="minorHAnsi" w:cstheme="minorHAnsi"/>
          <w:lang w:val="it-IT"/>
        </w:rPr>
        <w:t xml:space="preserve"> e per eventuali incidenti provocati dagli utenti a loro stessi e a terzi, </w:t>
      </w:r>
      <w:r w:rsidR="006729D4">
        <w:rPr>
          <w:rFonts w:asciiTheme="minorHAnsi" w:hAnsiTheme="minorHAnsi" w:cstheme="minorHAnsi"/>
          <w:lang w:val="it-IT"/>
        </w:rPr>
        <w:t xml:space="preserve">a </w:t>
      </w:r>
      <w:r w:rsidRPr="00FC610A">
        <w:rPr>
          <w:rFonts w:asciiTheme="minorHAnsi" w:hAnsiTheme="minorHAnsi" w:cstheme="minorHAnsi"/>
          <w:lang w:val="it-IT"/>
        </w:rPr>
        <w:t xml:space="preserve">causa </w:t>
      </w:r>
      <w:r w:rsidR="006729D4">
        <w:rPr>
          <w:rFonts w:asciiTheme="minorHAnsi" w:hAnsiTheme="minorHAnsi" w:cstheme="minorHAnsi"/>
          <w:lang w:val="it-IT"/>
        </w:rPr>
        <w:t>del</w:t>
      </w:r>
      <w:r w:rsidRPr="00FC610A">
        <w:rPr>
          <w:rFonts w:asciiTheme="minorHAnsi" w:hAnsiTheme="minorHAnsi" w:cstheme="minorHAnsi"/>
          <w:lang w:val="it-IT"/>
        </w:rPr>
        <w:t>l'inosservanza delle suddette norme.</w:t>
      </w:r>
    </w:p>
    <w:p w:rsidR="00F41B13" w:rsidRPr="00FC610A" w:rsidRDefault="00F41B13" w:rsidP="00FC610A">
      <w:pPr>
        <w:pStyle w:val="Titolo1"/>
        <w:tabs>
          <w:tab w:val="left" w:pos="567"/>
        </w:tabs>
        <w:ind w:right="124" w:firstLine="0"/>
        <w:jc w:val="both"/>
        <w:rPr>
          <w:rFonts w:asciiTheme="minorHAnsi" w:hAnsiTheme="minorHAnsi" w:cstheme="minorHAnsi"/>
          <w:u w:val="single"/>
          <w:lang w:val="it-IT"/>
        </w:rPr>
      </w:pPr>
    </w:p>
    <w:p w:rsidR="006729D4" w:rsidRDefault="00F41B13" w:rsidP="00FC610A">
      <w:pPr>
        <w:pStyle w:val="Titolo1"/>
        <w:tabs>
          <w:tab w:val="left" w:pos="567"/>
        </w:tabs>
        <w:ind w:right="124" w:firstLine="0"/>
        <w:jc w:val="both"/>
        <w:rPr>
          <w:rFonts w:asciiTheme="minorHAnsi" w:hAnsiTheme="minorHAnsi" w:cstheme="minorHAnsi"/>
          <w:spacing w:val="-11"/>
          <w:u w:val="single"/>
          <w:lang w:val="it-IT"/>
        </w:rPr>
      </w:pPr>
      <w:r w:rsidRPr="00FC610A">
        <w:rPr>
          <w:rFonts w:asciiTheme="minorHAnsi" w:hAnsiTheme="minorHAnsi" w:cstheme="minorHAnsi"/>
          <w:u w:val="single"/>
          <w:lang w:val="it-IT"/>
        </w:rPr>
        <w:t>Richiediamo la vostra cortese collaborazione al rispetto della</w:t>
      </w:r>
      <w:r w:rsidRPr="00FC610A">
        <w:rPr>
          <w:rFonts w:asciiTheme="minorHAnsi" w:hAnsiTheme="minorHAnsi" w:cstheme="minorHAnsi"/>
          <w:spacing w:val="-34"/>
          <w:u w:val="single"/>
          <w:lang w:val="it-IT"/>
        </w:rPr>
        <w:t xml:space="preserve"> </w:t>
      </w:r>
      <w:r w:rsidRPr="00FC610A">
        <w:rPr>
          <w:rFonts w:asciiTheme="minorHAnsi" w:hAnsiTheme="minorHAnsi" w:cstheme="minorHAnsi"/>
          <w:u w:val="single"/>
          <w:lang w:val="it-IT"/>
        </w:rPr>
        <w:t>normativa cui siamo soggetti.</w:t>
      </w:r>
      <w:r w:rsidRPr="00FC610A">
        <w:rPr>
          <w:rFonts w:asciiTheme="minorHAnsi" w:hAnsiTheme="minorHAnsi" w:cstheme="minorHAnsi"/>
          <w:spacing w:val="-11"/>
          <w:u w:val="single"/>
          <w:lang w:val="it-IT"/>
        </w:rPr>
        <w:t xml:space="preserve"> </w:t>
      </w:r>
    </w:p>
    <w:p w:rsidR="006729D4" w:rsidRDefault="006729D4" w:rsidP="00FC610A">
      <w:pPr>
        <w:pStyle w:val="Titolo1"/>
        <w:tabs>
          <w:tab w:val="left" w:pos="567"/>
        </w:tabs>
        <w:ind w:right="124" w:firstLine="0"/>
        <w:jc w:val="both"/>
        <w:rPr>
          <w:rFonts w:asciiTheme="minorHAnsi" w:hAnsiTheme="minorHAnsi" w:cstheme="minorHAnsi"/>
          <w:spacing w:val="-11"/>
          <w:u w:val="single"/>
          <w:lang w:val="it-IT"/>
        </w:rPr>
      </w:pPr>
    </w:p>
    <w:p w:rsidR="005D000E" w:rsidRPr="006729D4" w:rsidRDefault="00F41B13" w:rsidP="00FC610A">
      <w:pPr>
        <w:pStyle w:val="Titolo1"/>
        <w:tabs>
          <w:tab w:val="left" w:pos="567"/>
        </w:tabs>
        <w:ind w:right="124" w:firstLine="0"/>
        <w:jc w:val="both"/>
        <w:rPr>
          <w:rFonts w:asciiTheme="minorHAnsi" w:hAnsiTheme="minorHAnsi" w:cstheme="minorHAnsi"/>
          <w:lang w:val="it-IT"/>
        </w:rPr>
      </w:pPr>
      <w:r w:rsidRPr="006729D4">
        <w:rPr>
          <w:rFonts w:asciiTheme="minorHAnsi" w:hAnsiTheme="minorHAnsi" w:cstheme="minorHAnsi"/>
          <w:lang w:val="it-IT"/>
        </w:rPr>
        <w:t>Grazie.</w:t>
      </w:r>
      <w:r w:rsidR="006729D4">
        <w:rPr>
          <w:rFonts w:asciiTheme="minorHAnsi" w:hAnsiTheme="minorHAnsi" w:cstheme="minorHAnsi"/>
          <w:lang w:val="it-IT"/>
        </w:rPr>
        <w:tab/>
      </w:r>
      <w:r w:rsidR="006729D4">
        <w:rPr>
          <w:rFonts w:asciiTheme="minorHAnsi" w:hAnsiTheme="minorHAnsi" w:cstheme="minorHAnsi"/>
          <w:lang w:val="it-IT"/>
        </w:rPr>
        <w:tab/>
      </w:r>
      <w:r w:rsidR="006729D4">
        <w:rPr>
          <w:rFonts w:asciiTheme="minorHAnsi" w:hAnsiTheme="minorHAnsi" w:cstheme="minorHAnsi"/>
          <w:lang w:val="it-IT"/>
        </w:rPr>
        <w:tab/>
      </w:r>
      <w:r w:rsidR="006729D4">
        <w:rPr>
          <w:rFonts w:asciiTheme="minorHAnsi" w:hAnsiTheme="minorHAnsi" w:cstheme="minorHAnsi"/>
          <w:lang w:val="it-IT"/>
        </w:rPr>
        <w:tab/>
      </w:r>
      <w:r w:rsidR="006729D4">
        <w:rPr>
          <w:rFonts w:asciiTheme="minorHAnsi" w:hAnsiTheme="minorHAnsi" w:cstheme="minorHAnsi"/>
          <w:lang w:val="it-IT"/>
        </w:rPr>
        <w:tab/>
      </w:r>
      <w:r w:rsidR="006729D4">
        <w:rPr>
          <w:rFonts w:asciiTheme="minorHAnsi" w:hAnsiTheme="minorHAnsi" w:cstheme="minorHAnsi"/>
          <w:lang w:val="it-IT"/>
        </w:rPr>
        <w:tab/>
        <w:t xml:space="preserve">               La Direzione</w:t>
      </w:r>
    </w:p>
    <w:sectPr w:rsidR="005D000E" w:rsidRPr="006729D4" w:rsidSect="00F41B13">
      <w:type w:val="continuous"/>
      <w:pgSz w:w="11900" w:h="16840" w:code="9"/>
      <w:pgMar w:top="567" w:right="1060" w:bottom="278" w:left="1021" w:header="57" w:footer="1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7E09"/>
    <w:multiLevelType w:val="hybridMultilevel"/>
    <w:tmpl w:val="E8A45F48"/>
    <w:lvl w:ilvl="0" w:tplc="0410000F">
      <w:start w:val="1"/>
      <w:numFmt w:val="decimal"/>
      <w:lvlText w:val="%1."/>
      <w:lvlJc w:val="left"/>
      <w:pPr>
        <w:ind w:left="476" w:hanging="360"/>
      </w:pPr>
    </w:lvl>
    <w:lvl w:ilvl="1" w:tplc="04100019" w:tentative="1">
      <w:start w:val="1"/>
      <w:numFmt w:val="lowerLetter"/>
      <w:lvlText w:val="%2."/>
      <w:lvlJc w:val="left"/>
      <w:pPr>
        <w:ind w:left="1196" w:hanging="360"/>
      </w:pPr>
    </w:lvl>
    <w:lvl w:ilvl="2" w:tplc="0410001B" w:tentative="1">
      <w:start w:val="1"/>
      <w:numFmt w:val="lowerRoman"/>
      <w:lvlText w:val="%3."/>
      <w:lvlJc w:val="right"/>
      <w:pPr>
        <w:ind w:left="1916" w:hanging="180"/>
      </w:pPr>
    </w:lvl>
    <w:lvl w:ilvl="3" w:tplc="0410000F" w:tentative="1">
      <w:start w:val="1"/>
      <w:numFmt w:val="decimal"/>
      <w:lvlText w:val="%4."/>
      <w:lvlJc w:val="left"/>
      <w:pPr>
        <w:ind w:left="2636" w:hanging="360"/>
      </w:pPr>
    </w:lvl>
    <w:lvl w:ilvl="4" w:tplc="04100019" w:tentative="1">
      <w:start w:val="1"/>
      <w:numFmt w:val="lowerLetter"/>
      <w:lvlText w:val="%5."/>
      <w:lvlJc w:val="left"/>
      <w:pPr>
        <w:ind w:left="3356" w:hanging="360"/>
      </w:pPr>
    </w:lvl>
    <w:lvl w:ilvl="5" w:tplc="0410001B" w:tentative="1">
      <w:start w:val="1"/>
      <w:numFmt w:val="lowerRoman"/>
      <w:lvlText w:val="%6."/>
      <w:lvlJc w:val="right"/>
      <w:pPr>
        <w:ind w:left="4076" w:hanging="180"/>
      </w:pPr>
    </w:lvl>
    <w:lvl w:ilvl="6" w:tplc="0410000F" w:tentative="1">
      <w:start w:val="1"/>
      <w:numFmt w:val="decimal"/>
      <w:lvlText w:val="%7."/>
      <w:lvlJc w:val="left"/>
      <w:pPr>
        <w:ind w:left="4796" w:hanging="360"/>
      </w:pPr>
    </w:lvl>
    <w:lvl w:ilvl="7" w:tplc="04100019" w:tentative="1">
      <w:start w:val="1"/>
      <w:numFmt w:val="lowerLetter"/>
      <w:lvlText w:val="%8."/>
      <w:lvlJc w:val="left"/>
      <w:pPr>
        <w:ind w:left="5516" w:hanging="360"/>
      </w:pPr>
    </w:lvl>
    <w:lvl w:ilvl="8" w:tplc="0410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2279218D"/>
    <w:multiLevelType w:val="hybridMultilevel"/>
    <w:tmpl w:val="8DF2EF3E"/>
    <w:lvl w:ilvl="0" w:tplc="04100017">
      <w:start w:val="1"/>
      <w:numFmt w:val="lowerLetter"/>
      <w:lvlText w:val="%1)"/>
      <w:lvlJc w:val="left"/>
      <w:pPr>
        <w:ind w:left="1556" w:hanging="360"/>
      </w:pPr>
    </w:lvl>
    <w:lvl w:ilvl="1" w:tplc="04100019" w:tentative="1">
      <w:start w:val="1"/>
      <w:numFmt w:val="lowerLetter"/>
      <w:lvlText w:val="%2."/>
      <w:lvlJc w:val="left"/>
      <w:pPr>
        <w:ind w:left="2276" w:hanging="360"/>
      </w:pPr>
    </w:lvl>
    <w:lvl w:ilvl="2" w:tplc="0410001B" w:tentative="1">
      <w:start w:val="1"/>
      <w:numFmt w:val="lowerRoman"/>
      <w:lvlText w:val="%3."/>
      <w:lvlJc w:val="right"/>
      <w:pPr>
        <w:ind w:left="2996" w:hanging="180"/>
      </w:pPr>
    </w:lvl>
    <w:lvl w:ilvl="3" w:tplc="0410000F" w:tentative="1">
      <w:start w:val="1"/>
      <w:numFmt w:val="decimal"/>
      <w:lvlText w:val="%4."/>
      <w:lvlJc w:val="left"/>
      <w:pPr>
        <w:ind w:left="3716" w:hanging="360"/>
      </w:pPr>
    </w:lvl>
    <w:lvl w:ilvl="4" w:tplc="04100019" w:tentative="1">
      <w:start w:val="1"/>
      <w:numFmt w:val="lowerLetter"/>
      <w:lvlText w:val="%5."/>
      <w:lvlJc w:val="left"/>
      <w:pPr>
        <w:ind w:left="4436" w:hanging="360"/>
      </w:pPr>
    </w:lvl>
    <w:lvl w:ilvl="5" w:tplc="0410001B" w:tentative="1">
      <w:start w:val="1"/>
      <w:numFmt w:val="lowerRoman"/>
      <w:lvlText w:val="%6."/>
      <w:lvlJc w:val="right"/>
      <w:pPr>
        <w:ind w:left="5156" w:hanging="180"/>
      </w:pPr>
    </w:lvl>
    <w:lvl w:ilvl="6" w:tplc="0410000F" w:tentative="1">
      <w:start w:val="1"/>
      <w:numFmt w:val="decimal"/>
      <w:lvlText w:val="%7."/>
      <w:lvlJc w:val="left"/>
      <w:pPr>
        <w:ind w:left="5876" w:hanging="360"/>
      </w:pPr>
    </w:lvl>
    <w:lvl w:ilvl="7" w:tplc="04100019" w:tentative="1">
      <w:start w:val="1"/>
      <w:numFmt w:val="lowerLetter"/>
      <w:lvlText w:val="%8."/>
      <w:lvlJc w:val="left"/>
      <w:pPr>
        <w:ind w:left="6596" w:hanging="360"/>
      </w:pPr>
    </w:lvl>
    <w:lvl w:ilvl="8" w:tplc="0410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2" w15:restartNumberingAfterBreak="0">
    <w:nsid w:val="60666A5B"/>
    <w:multiLevelType w:val="hybridMultilevel"/>
    <w:tmpl w:val="870EAF26"/>
    <w:lvl w:ilvl="0" w:tplc="D5EAF42A">
      <w:start w:val="1"/>
      <w:numFmt w:val="decimal"/>
      <w:lvlText w:val="%1."/>
      <w:lvlJc w:val="left"/>
      <w:pPr>
        <w:ind w:left="508" w:hanging="224"/>
        <w:jc w:val="left"/>
      </w:pPr>
      <w:rPr>
        <w:rFonts w:ascii="Arial" w:eastAsia="Arial" w:hAnsi="Arial" w:hint="default"/>
        <w:b w:val="0"/>
        <w:spacing w:val="-2"/>
        <w:w w:val="100"/>
      </w:rPr>
    </w:lvl>
    <w:lvl w:ilvl="1" w:tplc="6E6235DC">
      <w:start w:val="1"/>
      <w:numFmt w:val="bullet"/>
      <w:lvlText w:val="•"/>
      <w:lvlJc w:val="left"/>
      <w:pPr>
        <w:ind w:left="1410" w:hanging="224"/>
      </w:pPr>
      <w:rPr>
        <w:rFonts w:hint="default"/>
      </w:rPr>
    </w:lvl>
    <w:lvl w:ilvl="2" w:tplc="AE903F84">
      <w:start w:val="1"/>
      <w:numFmt w:val="bullet"/>
      <w:lvlText w:val="•"/>
      <w:lvlJc w:val="left"/>
      <w:pPr>
        <w:ind w:left="2308" w:hanging="224"/>
      </w:pPr>
      <w:rPr>
        <w:rFonts w:hint="default"/>
      </w:rPr>
    </w:lvl>
    <w:lvl w:ilvl="3" w:tplc="018A5F60">
      <w:start w:val="1"/>
      <w:numFmt w:val="bullet"/>
      <w:lvlText w:val="•"/>
      <w:lvlJc w:val="left"/>
      <w:pPr>
        <w:ind w:left="3206" w:hanging="224"/>
      </w:pPr>
      <w:rPr>
        <w:rFonts w:hint="default"/>
      </w:rPr>
    </w:lvl>
    <w:lvl w:ilvl="4" w:tplc="553AF320">
      <w:start w:val="1"/>
      <w:numFmt w:val="bullet"/>
      <w:lvlText w:val="•"/>
      <w:lvlJc w:val="left"/>
      <w:pPr>
        <w:ind w:left="4104" w:hanging="224"/>
      </w:pPr>
      <w:rPr>
        <w:rFonts w:hint="default"/>
      </w:rPr>
    </w:lvl>
    <w:lvl w:ilvl="5" w:tplc="D67A8FFC">
      <w:start w:val="1"/>
      <w:numFmt w:val="bullet"/>
      <w:lvlText w:val="•"/>
      <w:lvlJc w:val="left"/>
      <w:pPr>
        <w:ind w:left="5002" w:hanging="224"/>
      </w:pPr>
      <w:rPr>
        <w:rFonts w:hint="default"/>
      </w:rPr>
    </w:lvl>
    <w:lvl w:ilvl="6" w:tplc="532AF9C0">
      <w:start w:val="1"/>
      <w:numFmt w:val="bullet"/>
      <w:lvlText w:val="•"/>
      <w:lvlJc w:val="left"/>
      <w:pPr>
        <w:ind w:left="5900" w:hanging="224"/>
      </w:pPr>
      <w:rPr>
        <w:rFonts w:hint="default"/>
      </w:rPr>
    </w:lvl>
    <w:lvl w:ilvl="7" w:tplc="F8BCDB32">
      <w:start w:val="1"/>
      <w:numFmt w:val="bullet"/>
      <w:lvlText w:val="•"/>
      <w:lvlJc w:val="left"/>
      <w:pPr>
        <w:ind w:left="6798" w:hanging="224"/>
      </w:pPr>
      <w:rPr>
        <w:rFonts w:hint="default"/>
      </w:rPr>
    </w:lvl>
    <w:lvl w:ilvl="8" w:tplc="B26E97EE">
      <w:start w:val="1"/>
      <w:numFmt w:val="bullet"/>
      <w:lvlText w:val="•"/>
      <w:lvlJc w:val="left"/>
      <w:pPr>
        <w:ind w:left="7696" w:hanging="224"/>
      </w:pPr>
      <w:rPr>
        <w:rFonts w:hint="default"/>
      </w:rPr>
    </w:lvl>
  </w:abstractNum>
  <w:abstractNum w:abstractNumId="3" w15:restartNumberingAfterBreak="0">
    <w:nsid w:val="6DDB36DC"/>
    <w:multiLevelType w:val="hybridMultilevel"/>
    <w:tmpl w:val="13A86C80"/>
    <w:lvl w:ilvl="0" w:tplc="C19E7A9A">
      <w:start w:val="1"/>
      <w:numFmt w:val="lowerLetter"/>
      <w:lvlText w:val="%1)"/>
      <w:lvlJc w:val="left"/>
      <w:pPr>
        <w:ind w:left="424" w:hanging="425"/>
        <w:jc w:val="right"/>
      </w:pPr>
      <w:rPr>
        <w:rFonts w:ascii="Arial" w:eastAsia="Arial" w:hAnsi="Arial" w:hint="default"/>
        <w:b/>
        <w:w w:val="99"/>
        <w:sz w:val="21"/>
        <w:szCs w:val="21"/>
      </w:rPr>
    </w:lvl>
    <w:lvl w:ilvl="1" w:tplc="031C8E76">
      <w:start w:val="1"/>
      <w:numFmt w:val="bullet"/>
      <w:lvlText w:val="•"/>
      <w:lvlJc w:val="left"/>
      <w:pPr>
        <w:ind w:left="1394" w:hanging="425"/>
      </w:pPr>
      <w:rPr>
        <w:rFonts w:hint="default"/>
      </w:rPr>
    </w:lvl>
    <w:lvl w:ilvl="2" w:tplc="BA48D3BE">
      <w:start w:val="1"/>
      <w:numFmt w:val="bullet"/>
      <w:lvlText w:val="•"/>
      <w:lvlJc w:val="left"/>
      <w:pPr>
        <w:ind w:left="2364" w:hanging="425"/>
      </w:pPr>
      <w:rPr>
        <w:rFonts w:hint="default"/>
      </w:rPr>
    </w:lvl>
    <w:lvl w:ilvl="3" w:tplc="BD2E409C">
      <w:start w:val="1"/>
      <w:numFmt w:val="bullet"/>
      <w:lvlText w:val="•"/>
      <w:lvlJc w:val="left"/>
      <w:pPr>
        <w:ind w:left="3333" w:hanging="425"/>
      </w:pPr>
      <w:rPr>
        <w:rFonts w:hint="default"/>
      </w:rPr>
    </w:lvl>
    <w:lvl w:ilvl="4" w:tplc="1FC055A2">
      <w:start w:val="1"/>
      <w:numFmt w:val="bullet"/>
      <w:lvlText w:val="•"/>
      <w:lvlJc w:val="left"/>
      <w:pPr>
        <w:ind w:left="4303" w:hanging="425"/>
      </w:pPr>
      <w:rPr>
        <w:rFonts w:hint="default"/>
      </w:rPr>
    </w:lvl>
    <w:lvl w:ilvl="5" w:tplc="B0A89642">
      <w:start w:val="1"/>
      <w:numFmt w:val="bullet"/>
      <w:lvlText w:val="•"/>
      <w:lvlJc w:val="left"/>
      <w:pPr>
        <w:ind w:left="5272" w:hanging="425"/>
      </w:pPr>
      <w:rPr>
        <w:rFonts w:hint="default"/>
      </w:rPr>
    </w:lvl>
    <w:lvl w:ilvl="6" w:tplc="E236B9AE">
      <w:start w:val="1"/>
      <w:numFmt w:val="bullet"/>
      <w:lvlText w:val="•"/>
      <w:lvlJc w:val="left"/>
      <w:pPr>
        <w:ind w:left="6242" w:hanging="425"/>
      </w:pPr>
      <w:rPr>
        <w:rFonts w:hint="default"/>
      </w:rPr>
    </w:lvl>
    <w:lvl w:ilvl="7" w:tplc="BBA4274C">
      <w:start w:val="1"/>
      <w:numFmt w:val="bullet"/>
      <w:lvlText w:val="•"/>
      <w:lvlJc w:val="left"/>
      <w:pPr>
        <w:ind w:left="7212" w:hanging="425"/>
      </w:pPr>
      <w:rPr>
        <w:rFonts w:hint="default"/>
      </w:rPr>
    </w:lvl>
    <w:lvl w:ilvl="8" w:tplc="EFC2871C">
      <w:start w:val="1"/>
      <w:numFmt w:val="bullet"/>
      <w:lvlText w:val="•"/>
      <w:lvlJc w:val="left"/>
      <w:pPr>
        <w:ind w:left="8181" w:hanging="42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F5"/>
    <w:rsid w:val="00197F0C"/>
    <w:rsid w:val="00444B0E"/>
    <w:rsid w:val="005A37C8"/>
    <w:rsid w:val="005D000E"/>
    <w:rsid w:val="006729D4"/>
    <w:rsid w:val="006C1973"/>
    <w:rsid w:val="00901AAF"/>
    <w:rsid w:val="00B31AD0"/>
    <w:rsid w:val="00C21AF5"/>
    <w:rsid w:val="00CC0A37"/>
    <w:rsid w:val="00EA5C34"/>
    <w:rsid w:val="00F41B13"/>
    <w:rsid w:val="00FC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F480D-620E-4015-88BA-20D28647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5" w:hanging="318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0"/>
      <w:ind w:left="700" w:hanging="224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Alessandro Gallo</cp:lastModifiedBy>
  <cp:revision>2</cp:revision>
  <cp:lastPrinted>2015-07-21T17:19:00Z</cp:lastPrinted>
  <dcterms:created xsi:type="dcterms:W3CDTF">2019-07-15T15:30:00Z</dcterms:created>
  <dcterms:modified xsi:type="dcterms:W3CDTF">2019-07-15T15:30:00Z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2012-11-07T00:00:00Z</vt:filetime>
  </property>
  <property fmtid="{D5CDD505-2E9C-101B-9397-08002B2CF9AE}" pid="3" name="Creator">
    <vt:lpwstr>Writer</vt:lpwstr>
  </property>
  <property fmtid="{D5CDD505-2E9C-101B-9397-08002B2CF9AE}" pid="4" name="LastSaved">
    <vt:filetime>2015-07-21T00:00:00Z</vt:filetime>
  </property>
</Properties>
</file>